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D70FD0" w14:textId="1F7D07CC" w:rsidR="00050F06" w:rsidRDefault="00227EA4" w:rsidP="00050F06">
      <w:pPr>
        <w:spacing w:after="240" w:line="276" w:lineRule="auto"/>
        <w:jc w:val="center"/>
        <w:rPr>
          <w:rFonts w:ascii="Arial" w:eastAsia="Calibri" w:hAnsi="Arial" w:cs="Arial"/>
          <w:b/>
          <w:caps/>
          <w:color w:val="808080" w:themeColor="background1" w:themeShade="80"/>
          <w:sz w:val="20"/>
          <w:szCs w:val="20"/>
          <w:u w:color="000000"/>
          <w:lang w:val="es-ES"/>
        </w:rPr>
      </w:pPr>
      <w:r w:rsidRPr="00423278">
        <w:rPr>
          <w:rFonts w:ascii="Arial" w:eastAsia="Calibri" w:hAnsi="Arial" w:cs="Arial"/>
          <w:b/>
          <w:caps/>
          <w:color w:val="808080" w:themeColor="background1" w:themeShade="80"/>
          <w:sz w:val="20"/>
          <w:szCs w:val="20"/>
          <w:u w:color="000000"/>
          <w:lang w:val="es-ES"/>
        </w:rPr>
        <w:t>Estudio de</w:t>
      </w:r>
      <w:r w:rsidR="00880F10">
        <w:rPr>
          <w:rFonts w:ascii="Arial" w:eastAsia="Calibri" w:hAnsi="Arial" w:cs="Arial"/>
          <w:b/>
          <w:caps/>
          <w:color w:val="808080" w:themeColor="background1" w:themeShade="80"/>
          <w:sz w:val="20"/>
          <w:szCs w:val="20"/>
          <w:u w:color="000000"/>
          <w:lang w:val="es-ES"/>
        </w:rPr>
        <w:t>L PROCESO DE COMPRA</w:t>
      </w:r>
      <w:r w:rsidR="004750B1">
        <w:rPr>
          <w:rFonts w:ascii="Arial" w:eastAsia="Calibri" w:hAnsi="Arial" w:cs="Arial"/>
          <w:b/>
          <w:caps/>
          <w:color w:val="808080" w:themeColor="background1" w:themeShade="80"/>
          <w:sz w:val="20"/>
          <w:szCs w:val="20"/>
          <w:u w:color="000000"/>
          <w:lang w:val="es-ES"/>
        </w:rPr>
        <w:t xml:space="preserve"> DE UN VEHÍCULO</w:t>
      </w:r>
      <w:r w:rsidR="00880F10">
        <w:rPr>
          <w:rFonts w:ascii="Arial" w:eastAsia="Calibri" w:hAnsi="Arial" w:cs="Arial"/>
          <w:b/>
          <w:caps/>
          <w:color w:val="808080" w:themeColor="background1" w:themeShade="80"/>
          <w:sz w:val="20"/>
          <w:szCs w:val="20"/>
          <w:u w:color="000000"/>
          <w:lang w:val="es-ES"/>
        </w:rPr>
        <w:t xml:space="preserve"> Y SERVICIO POSVENTA</w:t>
      </w:r>
    </w:p>
    <w:p w14:paraId="565015E6" w14:textId="77777777" w:rsidR="009045D9" w:rsidRPr="00E45081" w:rsidRDefault="009045D9" w:rsidP="009045D9">
      <w:pPr>
        <w:spacing w:beforeLines="100" w:before="240" w:afterLines="100" w:after="240" w:line="276" w:lineRule="auto"/>
        <w:jc w:val="right"/>
        <w:rPr>
          <w:rFonts w:ascii="Gill Sans MT" w:hAnsi="Gill Sans MT" w:cs="Arial"/>
          <w:b/>
        </w:rPr>
      </w:pPr>
      <w:r w:rsidRPr="00E45081">
        <w:rPr>
          <w:rFonts w:ascii="Gill Sans MT" w:hAnsi="Gill Sans MT" w:cs="Arial"/>
          <w:b/>
        </w:rPr>
        <w:t>Nota de prensa</w:t>
      </w:r>
    </w:p>
    <w:p w14:paraId="55E87CA9" w14:textId="0A70FF08" w:rsidR="00227EA4" w:rsidRPr="00990466" w:rsidRDefault="006F03D6" w:rsidP="00050F06">
      <w:pPr>
        <w:spacing w:after="240" w:line="276" w:lineRule="auto"/>
        <w:jc w:val="center"/>
        <w:rPr>
          <w:rFonts w:ascii="Arial" w:eastAsia="Arial Unicode MS" w:hAnsi="Arial" w:cs="Arial"/>
          <w:b/>
          <w:sz w:val="36"/>
          <w:szCs w:val="38"/>
        </w:rPr>
      </w:pPr>
      <w:r>
        <w:rPr>
          <w:rFonts w:ascii="Arial" w:eastAsia="Arial Unicode MS" w:hAnsi="Arial" w:cs="Arial"/>
          <w:b/>
          <w:sz w:val="36"/>
          <w:szCs w:val="38"/>
        </w:rPr>
        <w:t>La fiabilidad, la indepen</w:t>
      </w:r>
      <w:r w:rsidR="00806101">
        <w:rPr>
          <w:rFonts w:ascii="Arial" w:eastAsia="Arial Unicode MS" w:hAnsi="Arial" w:cs="Arial"/>
          <w:b/>
          <w:sz w:val="36"/>
          <w:szCs w:val="38"/>
        </w:rPr>
        <w:t>dencia y el consumo</w:t>
      </w:r>
      <w:r w:rsidR="00BA27AD">
        <w:rPr>
          <w:rFonts w:ascii="Arial" w:eastAsia="Arial Unicode MS" w:hAnsi="Arial" w:cs="Arial"/>
          <w:b/>
          <w:sz w:val="36"/>
          <w:szCs w:val="38"/>
        </w:rPr>
        <w:t>,</w:t>
      </w:r>
      <w:r w:rsidR="00806101">
        <w:rPr>
          <w:rFonts w:ascii="Arial" w:eastAsia="Arial Unicode MS" w:hAnsi="Arial" w:cs="Arial"/>
          <w:b/>
          <w:sz w:val="36"/>
          <w:szCs w:val="38"/>
        </w:rPr>
        <w:t xml:space="preserve"> </w:t>
      </w:r>
      <w:r w:rsidR="00806101" w:rsidRPr="00D25B01">
        <w:rPr>
          <w:rFonts w:ascii="Arial" w:eastAsia="Arial Unicode MS" w:hAnsi="Arial" w:cs="Arial"/>
          <w:b/>
          <w:sz w:val="36"/>
          <w:szCs w:val="38"/>
        </w:rPr>
        <w:t>los aspectos más valorados</w:t>
      </w:r>
      <w:r w:rsidR="00806101">
        <w:rPr>
          <w:rFonts w:ascii="Arial" w:eastAsia="Arial Unicode MS" w:hAnsi="Arial" w:cs="Arial"/>
          <w:b/>
          <w:sz w:val="36"/>
          <w:szCs w:val="38"/>
        </w:rPr>
        <w:t xml:space="preserve"> de los usuarios</w:t>
      </w:r>
      <w:r w:rsidR="00F55CEF">
        <w:rPr>
          <w:rFonts w:ascii="Arial" w:eastAsia="Arial Unicode MS" w:hAnsi="Arial" w:cs="Arial"/>
          <w:b/>
          <w:sz w:val="36"/>
          <w:szCs w:val="38"/>
        </w:rPr>
        <w:t xml:space="preserve"> en 2018</w:t>
      </w:r>
    </w:p>
    <w:p w14:paraId="5DDC73CF" w14:textId="77946C0C" w:rsidR="00C50C3C" w:rsidRPr="00E64E8F" w:rsidRDefault="00340193" w:rsidP="00164AF9">
      <w:pPr>
        <w:pStyle w:val="Cos"/>
        <w:numPr>
          <w:ilvl w:val="0"/>
          <w:numId w:val="6"/>
        </w:numPr>
        <w:ind w:left="426" w:hanging="426"/>
        <w:jc w:val="both"/>
        <w:rPr>
          <w:rFonts w:ascii="Arial" w:hAnsi="Arial" w:cs="Arial"/>
          <w:b/>
          <w:color w:val="000000" w:themeColor="text1"/>
          <w:lang w:val="es-ES_tradnl"/>
        </w:rPr>
      </w:pPr>
      <w:r>
        <w:rPr>
          <w:rFonts w:ascii="Arial" w:hAnsi="Arial" w:cs="Arial"/>
          <w:b/>
          <w:color w:val="000000" w:themeColor="text1"/>
          <w:sz w:val="23"/>
          <w:szCs w:val="23"/>
          <w:lang w:val="es-ES"/>
        </w:rPr>
        <w:t>El interés por</w:t>
      </w:r>
      <w:r w:rsidR="00E64E8F">
        <w:rPr>
          <w:rFonts w:ascii="Arial" w:hAnsi="Arial" w:cs="Arial"/>
          <w:b/>
          <w:color w:val="000000" w:themeColor="text1"/>
          <w:sz w:val="23"/>
          <w:szCs w:val="23"/>
          <w:lang w:val="es-ES"/>
        </w:rPr>
        <w:t xml:space="preserve"> el diseño,</w:t>
      </w:r>
      <w:r>
        <w:rPr>
          <w:rFonts w:ascii="Arial" w:hAnsi="Arial" w:cs="Arial"/>
          <w:b/>
          <w:color w:val="000000" w:themeColor="text1"/>
          <w:sz w:val="23"/>
          <w:szCs w:val="23"/>
          <w:lang w:val="es-ES"/>
        </w:rPr>
        <w:t xml:space="preserve"> </w:t>
      </w:r>
      <w:r w:rsidR="00806101">
        <w:rPr>
          <w:rFonts w:ascii="Arial" w:hAnsi="Arial" w:cs="Arial"/>
          <w:b/>
          <w:color w:val="000000" w:themeColor="text1"/>
          <w:sz w:val="23"/>
          <w:szCs w:val="23"/>
          <w:lang w:val="es-ES"/>
        </w:rPr>
        <w:t xml:space="preserve">la tecnología de los vehículos y su </w:t>
      </w:r>
      <w:proofErr w:type="spellStart"/>
      <w:r w:rsidR="00806101">
        <w:rPr>
          <w:rFonts w:ascii="Arial" w:hAnsi="Arial" w:cs="Arial"/>
          <w:b/>
          <w:color w:val="000000" w:themeColor="text1"/>
          <w:sz w:val="23"/>
          <w:szCs w:val="23"/>
          <w:lang w:val="es-ES"/>
        </w:rPr>
        <w:t>tamaño</w:t>
      </w:r>
      <w:r w:rsidR="0083078D">
        <w:rPr>
          <w:rFonts w:ascii="Arial" w:hAnsi="Arial" w:cs="Arial"/>
          <w:b/>
          <w:color w:val="000000" w:themeColor="text1"/>
          <w:sz w:val="23"/>
          <w:szCs w:val="23"/>
          <w:lang w:val="es-ES"/>
        </w:rPr>
        <w:t>la</w:t>
      </w:r>
      <w:proofErr w:type="spellEnd"/>
      <w:r w:rsidR="0083078D">
        <w:rPr>
          <w:rFonts w:ascii="Arial" w:hAnsi="Arial" w:cs="Arial"/>
          <w:b/>
          <w:color w:val="000000" w:themeColor="text1"/>
          <w:sz w:val="23"/>
          <w:szCs w:val="23"/>
          <w:lang w:val="es-ES"/>
        </w:rPr>
        <w:t xml:space="preserve"> habitabilidad</w:t>
      </w:r>
      <w:r w:rsidR="00806101">
        <w:rPr>
          <w:rFonts w:ascii="Arial" w:hAnsi="Arial" w:cs="Arial"/>
          <w:b/>
          <w:color w:val="000000" w:themeColor="text1"/>
          <w:sz w:val="23"/>
          <w:szCs w:val="23"/>
          <w:lang w:val="es-ES"/>
        </w:rPr>
        <w:t xml:space="preserve"> se sit</w:t>
      </w:r>
      <w:r w:rsidR="00A8412F">
        <w:rPr>
          <w:rFonts w:ascii="Arial" w:hAnsi="Arial" w:cs="Arial"/>
          <w:b/>
          <w:color w:val="000000" w:themeColor="text1"/>
          <w:sz w:val="23"/>
          <w:szCs w:val="23"/>
          <w:lang w:val="es-ES"/>
        </w:rPr>
        <w:t>ú</w:t>
      </w:r>
      <w:r w:rsidR="00806101">
        <w:rPr>
          <w:rFonts w:ascii="Arial" w:hAnsi="Arial" w:cs="Arial"/>
          <w:b/>
          <w:color w:val="000000" w:themeColor="text1"/>
          <w:sz w:val="23"/>
          <w:szCs w:val="23"/>
          <w:lang w:val="es-ES"/>
        </w:rPr>
        <w:t>a</w:t>
      </w:r>
      <w:r w:rsidR="009248CB">
        <w:rPr>
          <w:rFonts w:ascii="Arial" w:hAnsi="Arial" w:cs="Arial"/>
          <w:b/>
          <w:color w:val="000000" w:themeColor="text1"/>
          <w:sz w:val="23"/>
          <w:szCs w:val="23"/>
          <w:lang w:val="es-ES"/>
        </w:rPr>
        <w:t>n</w:t>
      </w:r>
      <w:r w:rsidR="00806101">
        <w:rPr>
          <w:rFonts w:ascii="Arial" w:hAnsi="Arial" w:cs="Arial"/>
          <w:b/>
          <w:color w:val="000000" w:themeColor="text1"/>
          <w:sz w:val="23"/>
          <w:szCs w:val="23"/>
          <w:lang w:val="es-ES"/>
        </w:rPr>
        <w:t xml:space="preserve"> en últimas posiciones</w:t>
      </w:r>
    </w:p>
    <w:p w14:paraId="5EF8EE2D" w14:textId="2C54768B" w:rsidR="006045EE" w:rsidRDefault="00227EA4" w:rsidP="00D4245C">
      <w:pPr>
        <w:spacing w:after="240" w:line="276" w:lineRule="auto"/>
        <w:jc w:val="both"/>
        <w:rPr>
          <w:rStyle w:val="Hipervnculo"/>
          <w:rFonts w:ascii="Arial" w:hAnsi="Arial" w:cs="Arial"/>
          <w:color w:val="000000" w:themeColor="text1"/>
          <w:sz w:val="23"/>
          <w:szCs w:val="23"/>
          <w:u w:val="none"/>
        </w:rPr>
      </w:pPr>
      <w:r w:rsidRPr="00230414">
        <w:rPr>
          <w:rFonts w:ascii="Arial" w:eastAsia="Calibri" w:hAnsi="Arial" w:cs="Arial"/>
          <w:b/>
          <w:color w:val="000000" w:themeColor="text1"/>
          <w:sz w:val="21"/>
          <w:szCs w:val="21"/>
          <w:u w:color="000000"/>
          <w:lang w:val="es-ES"/>
        </w:rPr>
        <w:t xml:space="preserve">Barcelona, </w:t>
      </w:r>
      <w:r w:rsidR="0095621D">
        <w:rPr>
          <w:rFonts w:ascii="Arial" w:eastAsia="Calibri" w:hAnsi="Arial" w:cs="Arial"/>
          <w:b/>
          <w:color w:val="000000" w:themeColor="text1"/>
          <w:sz w:val="21"/>
          <w:szCs w:val="21"/>
          <w:u w:color="000000"/>
          <w:lang w:val="es-ES"/>
        </w:rPr>
        <w:t xml:space="preserve">26 </w:t>
      </w:r>
      <w:r w:rsidR="00A26905">
        <w:rPr>
          <w:rFonts w:ascii="Arial" w:eastAsia="Calibri" w:hAnsi="Arial" w:cs="Arial"/>
          <w:b/>
          <w:color w:val="000000" w:themeColor="text1"/>
          <w:sz w:val="21"/>
          <w:szCs w:val="21"/>
          <w:u w:color="000000"/>
          <w:lang w:val="es-ES"/>
        </w:rPr>
        <w:t>diciembr</w:t>
      </w:r>
      <w:r w:rsidR="000C1BC4">
        <w:rPr>
          <w:rFonts w:ascii="Arial" w:eastAsia="Calibri" w:hAnsi="Arial" w:cs="Arial"/>
          <w:b/>
          <w:color w:val="000000" w:themeColor="text1"/>
          <w:sz w:val="21"/>
          <w:szCs w:val="21"/>
          <w:u w:color="000000"/>
          <w:lang w:val="es-ES"/>
        </w:rPr>
        <w:t>e</w:t>
      </w:r>
      <w:r w:rsidRPr="00230414">
        <w:rPr>
          <w:rFonts w:ascii="Arial" w:eastAsia="Calibri" w:hAnsi="Arial" w:cs="Arial"/>
          <w:b/>
          <w:color w:val="000000" w:themeColor="text1"/>
          <w:sz w:val="21"/>
          <w:szCs w:val="21"/>
          <w:u w:color="000000"/>
          <w:lang w:val="es-ES"/>
        </w:rPr>
        <w:t xml:space="preserve"> de 2018.</w:t>
      </w:r>
      <w:r w:rsidR="006A4C8D" w:rsidRPr="006A4C8D">
        <w:rPr>
          <w:rFonts w:ascii="Arial" w:hAnsi="Arial" w:cs="Arial"/>
          <w:color w:val="000000" w:themeColor="text1"/>
          <w:sz w:val="23"/>
          <w:szCs w:val="23"/>
        </w:rPr>
        <w:t xml:space="preserve"> </w:t>
      </w:r>
      <w:r w:rsidR="00806101">
        <w:rPr>
          <w:rFonts w:ascii="Arial" w:hAnsi="Arial" w:cs="Arial"/>
          <w:color w:val="000000" w:themeColor="text1"/>
          <w:sz w:val="23"/>
          <w:szCs w:val="23"/>
        </w:rPr>
        <w:t>La relaci</w:t>
      </w:r>
      <w:r w:rsidR="009248CB">
        <w:rPr>
          <w:rFonts w:ascii="Arial" w:hAnsi="Arial" w:cs="Arial"/>
          <w:color w:val="000000" w:themeColor="text1"/>
          <w:sz w:val="23"/>
          <w:szCs w:val="23"/>
        </w:rPr>
        <w:t>ón de los conductores</w:t>
      </w:r>
      <w:r w:rsidR="00806101">
        <w:rPr>
          <w:rFonts w:ascii="Arial" w:hAnsi="Arial" w:cs="Arial"/>
          <w:color w:val="000000" w:themeColor="text1"/>
          <w:sz w:val="23"/>
          <w:szCs w:val="23"/>
        </w:rPr>
        <w:t xml:space="preserve"> con el mundo del motor</w:t>
      </w:r>
      <w:r w:rsidR="009248CB">
        <w:rPr>
          <w:rFonts w:ascii="Arial" w:hAnsi="Arial" w:cs="Arial"/>
          <w:color w:val="000000" w:themeColor="text1"/>
          <w:sz w:val="23"/>
          <w:szCs w:val="23"/>
        </w:rPr>
        <w:t xml:space="preserve"> es distinta según cada persona</w:t>
      </w:r>
      <w:r w:rsidR="00806101">
        <w:rPr>
          <w:rFonts w:ascii="Arial" w:hAnsi="Arial" w:cs="Arial"/>
          <w:color w:val="000000" w:themeColor="text1"/>
          <w:sz w:val="23"/>
          <w:szCs w:val="23"/>
        </w:rPr>
        <w:t xml:space="preserve">, sin </w:t>
      </w:r>
      <w:r w:rsidR="00F55CEF">
        <w:rPr>
          <w:rFonts w:ascii="Arial" w:hAnsi="Arial" w:cs="Arial"/>
          <w:color w:val="000000" w:themeColor="text1"/>
          <w:sz w:val="23"/>
          <w:szCs w:val="23"/>
        </w:rPr>
        <w:t>embargo,</w:t>
      </w:r>
      <w:r w:rsidR="00806101">
        <w:rPr>
          <w:rFonts w:ascii="Arial" w:hAnsi="Arial" w:cs="Arial"/>
          <w:color w:val="000000" w:themeColor="text1"/>
          <w:sz w:val="23"/>
          <w:szCs w:val="23"/>
        </w:rPr>
        <w:t xml:space="preserve"> hay ciertos factores que la mayoría destaca </w:t>
      </w:r>
      <w:r w:rsidR="00D05BE5">
        <w:rPr>
          <w:rFonts w:ascii="Arial" w:hAnsi="Arial" w:cs="Arial"/>
          <w:color w:val="000000" w:themeColor="text1"/>
          <w:sz w:val="23"/>
          <w:szCs w:val="23"/>
        </w:rPr>
        <w:t>frente</w:t>
      </w:r>
      <w:r w:rsidR="006045EE">
        <w:rPr>
          <w:rFonts w:ascii="Arial" w:hAnsi="Arial" w:cs="Arial"/>
          <w:color w:val="000000" w:themeColor="text1"/>
          <w:sz w:val="23"/>
          <w:szCs w:val="23"/>
        </w:rPr>
        <w:t xml:space="preserve"> al resto</w:t>
      </w:r>
      <w:r w:rsidR="00D05BE5">
        <w:rPr>
          <w:rFonts w:ascii="Arial" w:hAnsi="Arial" w:cs="Arial"/>
          <w:color w:val="000000" w:themeColor="text1"/>
          <w:sz w:val="23"/>
          <w:szCs w:val="23"/>
        </w:rPr>
        <w:t xml:space="preserve">. </w:t>
      </w:r>
      <w:r w:rsidR="009248CB">
        <w:rPr>
          <w:rFonts w:ascii="Arial" w:hAnsi="Arial" w:cs="Arial"/>
          <w:color w:val="000000" w:themeColor="text1"/>
          <w:sz w:val="23"/>
          <w:szCs w:val="23"/>
        </w:rPr>
        <w:t>En relación a los coches,</w:t>
      </w:r>
      <w:r w:rsidR="009248CB" w:rsidRPr="009248CB">
        <w:rPr>
          <w:rStyle w:val="Hipervnculo"/>
          <w:rFonts w:ascii="Arial" w:hAnsi="Arial" w:cs="Arial"/>
          <w:color w:val="000000" w:themeColor="text1"/>
          <w:sz w:val="23"/>
          <w:szCs w:val="23"/>
          <w:u w:val="none"/>
        </w:rPr>
        <w:t xml:space="preserve"> </w:t>
      </w:r>
      <w:r w:rsidR="009248CB">
        <w:rPr>
          <w:rStyle w:val="Hipervnculo"/>
          <w:rFonts w:ascii="Arial" w:hAnsi="Arial" w:cs="Arial"/>
          <w:color w:val="000000" w:themeColor="text1"/>
          <w:sz w:val="23"/>
          <w:szCs w:val="23"/>
          <w:u w:val="none"/>
        </w:rPr>
        <w:t>y s</w:t>
      </w:r>
      <w:r w:rsidR="009248CB" w:rsidRPr="00CB0B16">
        <w:rPr>
          <w:rFonts w:ascii="Arial" w:hAnsi="Arial" w:cs="Arial"/>
          <w:color w:val="000000" w:themeColor="text1"/>
          <w:sz w:val="23"/>
          <w:szCs w:val="23"/>
        </w:rPr>
        <w:t xml:space="preserve">egún los datos extraídos del </w:t>
      </w:r>
      <w:r w:rsidR="009248CB" w:rsidRPr="009248CB">
        <w:rPr>
          <w:rFonts w:ascii="Arial" w:hAnsi="Arial" w:cs="Arial"/>
          <w:b/>
          <w:i/>
          <w:color w:val="000000" w:themeColor="text1"/>
          <w:sz w:val="23"/>
          <w:szCs w:val="23"/>
        </w:rPr>
        <w:t xml:space="preserve">Estudio del proceso de compra de un vehículo y servicio posventa 2018 </w:t>
      </w:r>
      <w:r w:rsidR="009248CB" w:rsidRPr="009248CB">
        <w:rPr>
          <w:rFonts w:ascii="Arial" w:hAnsi="Arial" w:cs="Arial"/>
          <w:b/>
          <w:color w:val="000000" w:themeColor="text1"/>
          <w:sz w:val="23"/>
          <w:szCs w:val="23"/>
        </w:rPr>
        <w:t xml:space="preserve">realizado por </w:t>
      </w:r>
      <w:hyperlink r:id="rId8" w:history="1">
        <w:r w:rsidR="009248CB" w:rsidRPr="009248CB">
          <w:rPr>
            <w:rStyle w:val="Hipervnculo"/>
            <w:rFonts w:ascii="Arial" w:hAnsi="Arial" w:cs="Arial"/>
            <w:b/>
            <w:color w:val="000000" w:themeColor="text1"/>
            <w:sz w:val="23"/>
            <w:szCs w:val="23"/>
          </w:rPr>
          <w:t>coches.net</w:t>
        </w:r>
      </w:hyperlink>
      <w:r w:rsidR="009248CB" w:rsidRPr="009248CB">
        <w:rPr>
          <w:rStyle w:val="Hipervnculo"/>
          <w:rFonts w:ascii="Arial" w:hAnsi="Arial" w:cs="Arial"/>
          <w:b/>
          <w:color w:val="000000" w:themeColor="text1"/>
          <w:sz w:val="23"/>
          <w:szCs w:val="23"/>
        </w:rPr>
        <w:t>,</w:t>
      </w:r>
      <w:r w:rsidR="009248CB" w:rsidRPr="009248CB">
        <w:rPr>
          <w:rStyle w:val="Hipervnculo"/>
          <w:rFonts w:ascii="Arial" w:hAnsi="Arial" w:cs="Arial"/>
          <w:color w:val="000000" w:themeColor="text1"/>
          <w:sz w:val="23"/>
          <w:szCs w:val="23"/>
          <w:u w:val="none"/>
        </w:rPr>
        <w:t xml:space="preserve"> </w:t>
      </w:r>
      <w:r w:rsidR="009248CB">
        <w:rPr>
          <w:rFonts w:ascii="Arial" w:hAnsi="Arial" w:cs="Arial"/>
          <w:color w:val="000000" w:themeColor="text1"/>
          <w:sz w:val="23"/>
          <w:szCs w:val="23"/>
        </w:rPr>
        <w:t>l</w:t>
      </w:r>
      <w:r w:rsidR="006045EE">
        <w:rPr>
          <w:rStyle w:val="Hipervnculo"/>
          <w:rFonts w:ascii="Arial" w:hAnsi="Arial" w:cs="Arial"/>
          <w:color w:val="000000" w:themeColor="text1"/>
          <w:sz w:val="23"/>
          <w:szCs w:val="23"/>
          <w:u w:val="none"/>
        </w:rPr>
        <w:t xml:space="preserve">a fiabilidad que ofrece el vehículo </w:t>
      </w:r>
      <w:r w:rsidR="00723861">
        <w:rPr>
          <w:rStyle w:val="Hipervnculo"/>
          <w:rFonts w:ascii="Arial" w:hAnsi="Arial" w:cs="Arial"/>
          <w:color w:val="000000" w:themeColor="text1"/>
          <w:sz w:val="23"/>
          <w:szCs w:val="23"/>
          <w:u w:val="none"/>
        </w:rPr>
        <w:t>y la ausencia de problemas a lo largo del tiempo es el aspecto más valorado por los usuarios en este año</w:t>
      </w:r>
      <w:r w:rsidR="009248CB">
        <w:rPr>
          <w:rStyle w:val="Hipervnculo"/>
          <w:rFonts w:ascii="Arial" w:hAnsi="Arial" w:cs="Arial"/>
          <w:color w:val="000000" w:themeColor="text1"/>
          <w:sz w:val="23"/>
          <w:szCs w:val="23"/>
          <w:u w:val="none"/>
        </w:rPr>
        <w:t>, tanto de vehículo nuevo</w:t>
      </w:r>
      <w:r w:rsidR="00910645">
        <w:rPr>
          <w:rStyle w:val="Hipervnculo"/>
          <w:rFonts w:ascii="Arial" w:hAnsi="Arial" w:cs="Arial"/>
          <w:color w:val="000000" w:themeColor="text1"/>
          <w:sz w:val="23"/>
          <w:szCs w:val="23"/>
          <w:u w:val="none"/>
        </w:rPr>
        <w:t xml:space="preserve"> como de ocasión, considerados con un </w:t>
      </w:r>
      <w:r w:rsidR="004A6B0E">
        <w:rPr>
          <w:rStyle w:val="Hipervnculo"/>
          <w:rFonts w:ascii="Arial" w:hAnsi="Arial" w:cs="Arial"/>
          <w:color w:val="000000" w:themeColor="text1"/>
          <w:sz w:val="23"/>
          <w:szCs w:val="23"/>
          <w:u w:val="none"/>
        </w:rPr>
        <w:t>6</w:t>
      </w:r>
      <w:r w:rsidR="00F83FE5">
        <w:rPr>
          <w:rStyle w:val="Hipervnculo"/>
          <w:rFonts w:ascii="Arial" w:hAnsi="Arial" w:cs="Arial"/>
          <w:color w:val="000000" w:themeColor="text1"/>
          <w:sz w:val="23"/>
          <w:szCs w:val="23"/>
          <w:u w:val="none"/>
        </w:rPr>
        <w:t>9</w:t>
      </w:r>
      <w:r w:rsidR="009248CB">
        <w:rPr>
          <w:rStyle w:val="Hipervnculo"/>
          <w:rFonts w:ascii="Arial" w:hAnsi="Arial" w:cs="Arial"/>
          <w:color w:val="000000" w:themeColor="text1"/>
          <w:sz w:val="23"/>
          <w:szCs w:val="23"/>
          <w:u w:val="none"/>
        </w:rPr>
        <w:t>% y 65%, respectivamente.</w:t>
      </w:r>
    </w:p>
    <w:p w14:paraId="26AFD94B" w14:textId="666303F7" w:rsidR="001D4849" w:rsidRDefault="00A862B1" w:rsidP="006757A5">
      <w:pPr>
        <w:spacing w:after="240" w:line="276" w:lineRule="auto"/>
        <w:jc w:val="both"/>
        <w:rPr>
          <w:rFonts w:ascii="Arial" w:hAnsi="Arial" w:cs="Arial"/>
          <w:color w:val="000000" w:themeColor="text1"/>
          <w:sz w:val="23"/>
          <w:szCs w:val="23"/>
        </w:rPr>
      </w:pPr>
      <w:r>
        <w:rPr>
          <w:rFonts w:ascii="Arial" w:hAnsi="Arial" w:cs="Arial"/>
          <w:color w:val="000000" w:themeColor="text1"/>
          <w:sz w:val="23"/>
          <w:szCs w:val="23"/>
        </w:rPr>
        <w:t xml:space="preserve">Las principales diferencias </w:t>
      </w:r>
      <w:r w:rsidR="00F26EE5">
        <w:rPr>
          <w:rFonts w:ascii="Arial" w:hAnsi="Arial" w:cs="Arial"/>
          <w:color w:val="000000" w:themeColor="text1"/>
          <w:sz w:val="23"/>
          <w:szCs w:val="23"/>
        </w:rPr>
        <w:t xml:space="preserve">en lo que a preferencias se refiere, apuntar que </w:t>
      </w:r>
      <w:r>
        <w:rPr>
          <w:rFonts w:ascii="Arial" w:hAnsi="Arial" w:cs="Arial"/>
          <w:color w:val="000000" w:themeColor="text1"/>
          <w:sz w:val="23"/>
          <w:szCs w:val="23"/>
        </w:rPr>
        <w:t xml:space="preserve">compradores de vehículos nuevo </w:t>
      </w:r>
      <w:r w:rsidR="00F26EE5">
        <w:rPr>
          <w:rFonts w:ascii="Arial" w:hAnsi="Arial" w:cs="Arial"/>
          <w:color w:val="000000" w:themeColor="text1"/>
          <w:sz w:val="23"/>
          <w:szCs w:val="23"/>
        </w:rPr>
        <w:t>anteponen que el coche disponga de los últimos adelantos en materia de seguridad (</w:t>
      </w:r>
      <w:r w:rsidR="00F83FE5">
        <w:rPr>
          <w:rFonts w:ascii="Arial" w:hAnsi="Arial" w:cs="Arial"/>
          <w:color w:val="000000" w:themeColor="text1"/>
          <w:sz w:val="23"/>
          <w:szCs w:val="23"/>
        </w:rPr>
        <w:t>51</w:t>
      </w:r>
      <w:r w:rsidR="00F26EE5">
        <w:rPr>
          <w:rFonts w:ascii="Arial" w:hAnsi="Arial" w:cs="Arial"/>
          <w:color w:val="000000" w:themeColor="text1"/>
          <w:sz w:val="23"/>
          <w:szCs w:val="23"/>
        </w:rPr>
        <w:t xml:space="preserve">%), </w:t>
      </w:r>
      <w:r w:rsidR="001F36BF">
        <w:rPr>
          <w:rFonts w:ascii="Arial" w:hAnsi="Arial" w:cs="Arial"/>
          <w:color w:val="000000" w:themeColor="text1"/>
          <w:sz w:val="23"/>
          <w:szCs w:val="23"/>
        </w:rPr>
        <w:t>que disfrute conduciendo con éste (46%) y un servicio de postventa bueno (44%).</w:t>
      </w:r>
    </w:p>
    <w:p w14:paraId="5A394A6C" w14:textId="0E6A9D3E" w:rsidR="00904438" w:rsidRDefault="00904438" w:rsidP="006757A5">
      <w:pPr>
        <w:spacing w:after="240" w:line="276" w:lineRule="auto"/>
        <w:jc w:val="both"/>
        <w:rPr>
          <w:rFonts w:ascii="Arial" w:hAnsi="Arial" w:cs="Arial"/>
          <w:color w:val="000000" w:themeColor="text1"/>
          <w:sz w:val="23"/>
          <w:szCs w:val="23"/>
        </w:rPr>
      </w:pPr>
      <w:r w:rsidRPr="00EE405B">
        <w:rPr>
          <w:rFonts w:ascii="Arial" w:hAnsi="Arial" w:cs="Arial"/>
          <w:noProof/>
          <w:color w:val="000000" w:themeColor="text1"/>
          <w:sz w:val="23"/>
          <w:szCs w:val="23"/>
        </w:rPr>
        <w:drawing>
          <wp:inline distT="0" distB="0" distL="0" distR="0" wp14:anchorId="2B1F0B93" wp14:editId="39518575">
            <wp:extent cx="5396230" cy="28860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hiculonuev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2F3E6" w14:textId="42F66EF8" w:rsidR="001F36BF" w:rsidRPr="00EE405B" w:rsidRDefault="001F36BF" w:rsidP="006757A5">
      <w:pPr>
        <w:spacing w:after="240" w:line="276" w:lineRule="auto"/>
        <w:jc w:val="both"/>
        <w:rPr>
          <w:rFonts w:ascii="Arial" w:hAnsi="Arial" w:cs="Arial"/>
          <w:color w:val="000000" w:themeColor="text1"/>
          <w:sz w:val="23"/>
          <w:szCs w:val="23"/>
        </w:rPr>
      </w:pPr>
      <w:r>
        <w:rPr>
          <w:rFonts w:ascii="Arial" w:hAnsi="Arial" w:cs="Arial"/>
          <w:color w:val="000000" w:themeColor="text1"/>
          <w:sz w:val="23"/>
          <w:szCs w:val="23"/>
        </w:rPr>
        <w:lastRenderedPageBreak/>
        <w:t>Los compradores de vehículo de ocasión consideran que disfrutar conduciendo es</w:t>
      </w:r>
      <w:r w:rsidR="00DA365E">
        <w:rPr>
          <w:rFonts w:ascii="Arial" w:hAnsi="Arial" w:cs="Arial"/>
          <w:color w:val="000000" w:themeColor="text1"/>
          <w:sz w:val="23"/>
          <w:szCs w:val="23"/>
        </w:rPr>
        <w:t xml:space="preserve"> también</w:t>
      </w:r>
      <w:r>
        <w:rPr>
          <w:rFonts w:ascii="Arial" w:hAnsi="Arial" w:cs="Arial"/>
          <w:color w:val="000000" w:themeColor="text1"/>
          <w:sz w:val="23"/>
          <w:szCs w:val="23"/>
        </w:rPr>
        <w:t xml:space="preserve"> importante (43%), </w:t>
      </w:r>
      <w:r w:rsidR="00DA365E">
        <w:rPr>
          <w:rFonts w:ascii="Arial" w:hAnsi="Arial" w:cs="Arial"/>
          <w:color w:val="000000" w:themeColor="text1"/>
          <w:sz w:val="23"/>
          <w:szCs w:val="23"/>
        </w:rPr>
        <w:t xml:space="preserve">pero anteponen </w:t>
      </w:r>
      <w:proofErr w:type="gramStart"/>
      <w:r w:rsidR="00DA365E">
        <w:rPr>
          <w:rFonts w:ascii="Arial" w:hAnsi="Arial" w:cs="Arial"/>
          <w:color w:val="000000" w:themeColor="text1"/>
          <w:sz w:val="23"/>
          <w:szCs w:val="23"/>
        </w:rPr>
        <w:t xml:space="preserve">un </w:t>
      </w:r>
      <w:r>
        <w:rPr>
          <w:rFonts w:ascii="Arial" w:hAnsi="Arial" w:cs="Arial"/>
          <w:color w:val="000000" w:themeColor="text1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3"/>
          <w:szCs w:val="23"/>
        </w:rPr>
        <w:t>matenimiento</w:t>
      </w:r>
      <w:proofErr w:type="spellEnd"/>
      <w:proofErr w:type="gramEnd"/>
      <w:r>
        <w:rPr>
          <w:rFonts w:ascii="Arial" w:hAnsi="Arial" w:cs="Arial"/>
          <w:color w:val="000000" w:themeColor="text1"/>
          <w:sz w:val="23"/>
          <w:szCs w:val="23"/>
        </w:rPr>
        <w:t xml:space="preserve"> económico</w:t>
      </w:r>
      <w:r w:rsidR="00DA365E">
        <w:rPr>
          <w:rFonts w:ascii="Arial" w:hAnsi="Arial" w:cs="Arial"/>
          <w:color w:val="000000" w:themeColor="text1"/>
          <w:sz w:val="23"/>
          <w:szCs w:val="23"/>
        </w:rPr>
        <w:t xml:space="preserve"> (41%)</w:t>
      </w:r>
      <w:r>
        <w:rPr>
          <w:rFonts w:ascii="Arial" w:hAnsi="Arial" w:cs="Arial"/>
          <w:color w:val="000000" w:themeColor="text1"/>
          <w:sz w:val="23"/>
          <w:szCs w:val="23"/>
        </w:rPr>
        <w:t xml:space="preserve"> </w:t>
      </w:r>
      <w:r w:rsidR="000F57A5">
        <w:rPr>
          <w:rFonts w:ascii="Arial" w:hAnsi="Arial" w:cs="Arial"/>
          <w:color w:val="000000" w:themeColor="text1"/>
          <w:sz w:val="23"/>
          <w:szCs w:val="23"/>
        </w:rPr>
        <w:t xml:space="preserve">a los </w:t>
      </w:r>
      <w:proofErr w:type="spellStart"/>
      <w:r w:rsidR="000F57A5">
        <w:rPr>
          <w:rFonts w:ascii="Arial" w:hAnsi="Arial" w:cs="Arial"/>
          <w:color w:val="000000" w:themeColor="text1"/>
          <w:sz w:val="23"/>
          <w:szCs w:val="23"/>
        </w:rPr>
        <w:t>delantos</w:t>
      </w:r>
      <w:proofErr w:type="spellEnd"/>
      <w:r w:rsidR="000F57A5">
        <w:rPr>
          <w:rFonts w:ascii="Arial" w:hAnsi="Arial" w:cs="Arial"/>
          <w:color w:val="000000" w:themeColor="text1"/>
          <w:sz w:val="23"/>
          <w:szCs w:val="23"/>
        </w:rPr>
        <w:t xml:space="preserve"> en materia de seguridad (36%).</w:t>
      </w:r>
    </w:p>
    <w:p w14:paraId="0542AE5F" w14:textId="6484AC3C" w:rsidR="006757A5" w:rsidRDefault="00910645" w:rsidP="006757A5">
      <w:pPr>
        <w:spacing w:after="240" w:line="276" w:lineRule="auto"/>
        <w:jc w:val="both"/>
        <w:rPr>
          <w:rFonts w:ascii="Arial" w:hAnsi="Arial" w:cs="Arial"/>
          <w:color w:val="000000" w:themeColor="text1"/>
          <w:sz w:val="23"/>
          <w:szCs w:val="23"/>
        </w:rPr>
      </w:pPr>
      <w:r>
        <w:rPr>
          <w:rFonts w:ascii="Arial" w:hAnsi="Arial" w:cs="Arial"/>
          <w:color w:val="000000" w:themeColor="text1"/>
          <w:sz w:val="23"/>
          <w:szCs w:val="23"/>
          <w:lang w:val="es-ES"/>
        </w:rPr>
        <w:t xml:space="preserve">Por otro lado, </w:t>
      </w:r>
      <w:r>
        <w:rPr>
          <w:rFonts w:ascii="Arial" w:hAnsi="Arial" w:cs="Arial"/>
          <w:color w:val="000000" w:themeColor="text1"/>
          <w:sz w:val="23"/>
          <w:szCs w:val="23"/>
        </w:rPr>
        <w:t xml:space="preserve">los </w:t>
      </w:r>
      <w:r w:rsidRPr="0078078B">
        <w:rPr>
          <w:rFonts w:ascii="Arial" w:hAnsi="Arial" w:cs="Arial"/>
          <w:b/>
          <w:color w:val="000000" w:themeColor="text1"/>
          <w:sz w:val="23"/>
          <w:szCs w:val="23"/>
        </w:rPr>
        <w:t xml:space="preserve">factores menos </w:t>
      </w:r>
      <w:r>
        <w:rPr>
          <w:rFonts w:ascii="Arial" w:hAnsi="Arial" w:cs="Arial"/>
          <w:color w:val="000000" w:themeColor="text1"/>
          <w:sz w:val="23"/>
          <w:szCs w:val="23"/>
        </w:rPr>
        <w:t xml:space="preserve">considerados por los usuarios </w:t>
      </w:r>
      <w:r w:rsidR="00E7301E">
        <w:rPr>
          <w:rFonts w:ascii="Arial" w:hAnsi="Arial" w:cs="Arial"/>
          <w:color w:val="000000" w:themeColor="text1"/>
          <w:sz w:val="23"/>
          <w:szCs w:val="23"/>
        </w:rPr>
        <w:t xml:space="preserve">de un vehículo, </w:t>
      </w:r>
      <w:r w:rsidR="006757A5">
        <w:rPr>
          <w:rFonts w:ascii="Arial" w:hAnsi="Arial" w:cs="Arial"/>
          <w:color w:val="000000" w:themeColor="text1"/>
          <w:sz w:val="23"/>
          <w:szCs w:val="23"/>
        </w:rPr>
        <w:t>ya sea nuevo o de ocasión</w:t>
      </w:r>
      <w:r w:rsidR="00E7301E">
        <w:rPr>
          <w:rFonts w:ascii="Arial" w:hAnsi="Arial" w:cs="Arial"/>
          <w:color w:val="000000" w:themeColor="text1"/>
          <w:sz w:val="23"/>
          <w:szCs w:val="23"/>
        </w:rPr>
        <w:t>,</w:t>
      </w:r>
      <w:r w:rsidR="006757A5">
        <w:rPr>
          <w:rFonts w:ascii="Arial" w:hAnsi="Arial" w:cs="Arial"/>
          <w:color w:val="000000" w:themeColor="text1"/>
          <w:sz w:val="23"/>
          <w:szCs w:val="23"/>
        </w:rPr>
        <w:t xml:space="preserve"> </w:t>
      </w:r>
      <w:r>
        <w:rPr>
          <w:rFonts w:ascii="Arial" w:hAnsi="Arial" w:cs="Arial"/>
          <w:color w:val="000000" w:themeColor="text1"/>
          <w:sz w:val="23"/>
          <w:szCs w:val="23"/>
        </w:rPr>
        <w:t xml:space="preserve">son </w:t>
      </w:r>
      <w:r w:rsidR="006757A5">
        <w:rPr>
          <w:rFonts w:ascii="Arial" w:hAnsi="Arial" w:cs="Arial"/>
          <w:color w:val="000000" w:themeColor="text1"/>
          <w:sz w:val="23"/>
          <w:szCs w:val="23"/>
        </w:rPr>
        <w:t>el diseño</w:t>
      </w:r>
      <w:r w:rsidR="00380ECC">
        <w:rPr>
          <w:rFonts w:ascii="Arial" w:hAnsi="Arial" w:cs="Arial"/>
          <w:color w:val="000000" w:themeColor="text1"/>
          <w:sz w:val="23"/>
          <w:szCs w:val="23"/>
        </w:rPr>
        <w:t xml:space="preserve"> (22%)</w:t>
      </w:r>
      <w:r w:rsidR="006757A5">
        <w:rPr>
          <w:rFonts w:ascii="Arial" w:hAnsi="Arial" w:cs="Arial"/>
          <w:color w:val="000000" w:themeColor="text1"/>
          <w:sz w:val="23"/>
          <w:szCs w:val="23"/>
        </w:rPr>
        <w:t xml:space="preserve">, </w:t>
      </w:r>
      <w:r w:rsidR="00E7301E">
        <w:rPr>
          <w:rFonts w:ascii="Arial" w:hAnsi="Arial" w:cs="Arial"/>
          <w:color w:val="000000" w:themeColor="text1"/>
          <w:sz w:val="23"/>
          <w:szCs w:val="23"/>
        </w:rPr>
        <w:t xml:space="preserve">el número de </w:t>
      </w:r>
      <w:r w:rsidR="00380ECC">
        <w:rPr>
          <w:rFonts w:ascii="Arial" w:hAnsi="Arial" w:cs="Arial"/>
          <w:color w:val="000000" w:themeColor="text1"/>
          <w:sz w:val="23"/>
          <w:szCs w:val="23"/>
        </w:rPr>
        <w:t>plazas y amplitud (16</w:t>
      </w:r>
      <w:proofErr w:type="gramStart"/>
      <w:r w:rsidR="00380ECC">
        <w:rPr>
          <w:rFonts w:ascii="Arial" w:hAnsi="Arial" w:cs="Arial"/>
          <w:color w:val="000000" w:themeColor="text1"/>
          <w:sz w:val="23"/>
          <w:szCs w:val="23"/>
        </w:rPr>
        <w:t xml:space="preserve">%), </w:t>
      </w:r>
      <w:r w:rsidR="004A3439">
        <w:rPr>
          <w:rFonts w:ascii="Arial" w:hAnsi="Arial" w:cs="Arial"/>
          <w:color w:val="000000" w:themeColor="text1"/>
          <w:sz w:val="23"/>
          <w:szCs w:val="23"/>
        </w:rPr>
        <w:t xml:space="preserve"> y</w:t>
      </w:r>
      <w:proofErr w:type="gramEnd"/>
      <w:r w:rsidR="004A3439">
        <w:rPr>
          <w:rFonts w:ascii="Arial" w:hAnsi="Arial" w:cs="Arial"/>
          <w:color w:val="000000" w:themeColor="text1"/>
          <w:sz w:val="23"/>
          <w:szCs w:val="23"/>
        </w:rPr>
        <w:t xml:space="preserve"> </w:t>
      </w:r>
      <w:r w:rsidR="00380ECC">
        <w:rPr>
          <w:rFonts w:ascii="Arial" w:hAnsi="Arial" w:cs="Arial"/>
          <w:color w:val="000000" w:themeColor="text1"/>
          <w:sz w:val="23"/>
          <w:szCs w:val="23"/>
        </w:rPr>
        <w:t>la tecnología de la que disponga el vehículo (15%)</w:t>
      </w:r>
      <w:r w:rsidR="00E7301E">
        <w:rPr>
          <w:rFonts w:ascii="Arial" w:hAnsi="Arial" w:cs="Arial"/>
          <w:color w:val="000000" w:themeColor="text1"/>
          <w:sz w:val="23"/>
          <w:szCs w:val="23"/>
        </w:rPr>
        <w:t>.</w:t>
      </w:r>
    </w:p>
    <w:p w14:paraId="1728BA0E" w14:textId="539E5267" w:rsidR="001B0031" w:rsidRDefault="001B0031" w:rsidP="006757A5">
      <w:pPr>
        <w:spacing w:after="240" w:line="276" w:lineRule="auto"/>
        <w:jc w:val="both"/>
        <w:rPr>
          <w:rFonts w:ascii="Arial" w:hAnsi="Arial" w:cs="Arial"/>
          <w:color w:val="000000" w:themeColor="text1"/>
          <w:sz w:val="23"/>
          <w:szCs w:val="23"/>
        </w:rPr>
      </w:pPr>
      <w:r w:rsidRPr="00EE405B">
        <w:rPr>
          <w:rFonts w:ascii="Arial" w:hAnsi="Arial" w:cs="Arial"/>
          <w:noProof/>
          <w:color w:val="000000" w:themeColor="text1"/>
          <w:sz w:val="23"/>
          <w:szCs w:val="23"/>
        </w:rPr>
        <w:drawing>
          <wp:inline distT="0" distB="0" distL="0" distR="0" wp14:anchorId="7BCC25E9" wp14:editId="5CD80E3F">
            <wp:extent cx="5396230" cy="26936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hiculoOcasi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911FC" w14:textId="77777777" w:rsidR="00E7301E" w:rsidRDefault="006757A5" w:rsidP="00A26905">
      <w:pPr>
        <w:spacing w:after="240" w:line="276" w:lineRule="auto"/>
        <w:jc w:val="both"/>
        <w:rPr>
          <w:rFonts w:ascii="Arial" w:hAnsi="Arial" w:cs="Arial"/>
          <w:b/>
          <w:color w:val="000000" w:themeColor="text1"/>
          <w:sz w:val="23"/>
          <w:szCs w:val="23"/>
        </w:rPr>
      </w:pPr>
      <w:r w:rsidRPr="006757A5">
        <w:rPr>
          <w:rFonts w:ascii="Arial" w:hAnsi="Arial" w:cs="Arial"/>
          <w:b/>
          <w:color w:val="000000" w:themeColor="text1"/>
          <w:sz w:val="23"/>
          <w:szCs w:val="23"/>
        </w:rPr>
        <w:t xml:space="preserve">Percepciones sobre el futuro del mundo del motor </w:t>
      </w:r>
    </w:p>
    <w:p w14:paraId="71FF3686" w14:textId="6D33A18C" w:rsidR="00CB69AD" w:rsidRPr="00E7301E" w:rsidRDefault="006757A5" w:rsidP="00A26905">
      <w:pPr>
        <w:spacing w:after="240" w:line="276" w:lineRule="auto"/>
        <w:jc w:val="both"/>
        <w:rPr>
          <w:rFonts w:ascii="Arial" w:hAnsi="Arial" w:cs="Arial"/>
          <w:b/>
          <w:color w:val="000000" w:themeColor="text1"/>
          <w:sz w:val="23"/>
          <w:szCs w:val="23"/>
        </w:rPr>
      </w:pPr>
      <w:r>
        <w:rPr>
          <w:rFonts w:ascii="Arial" w:hAnsi="Arial" w:cs="Arial"/>
          <w:color w:val="000000" w:themeColor="text1"/>
          <w:sz w:val="23"/>
          <w:szCs w:val="23"/>
        </w:rPr>
        <w:t xml:space="preserve">Del informe también se extrae que </w:t>
      </w:r>
      <w:r w:rsidR="00E64E8F">
        <w:rPr>
          <w:rFonts w:ascii="Arial" w:hAnsi="Arial" w:cs="Arial"/>
          <w:color w:val="000000" w:themeColor="text1"/>
          <w:sz w:val="23"/>
          <w:szCs w:val="23"/>
        </w:rPr>
        <w:t xml:space="preserve">el </w:t>
      </w:r>
      <w:r w:rsidR="00E64E8F" w:rsidRPr="00EE405B">
        <w:rPr>
          <w:rFonts w:ascii="Arial" w:hAnsi="Arial" w:cs="Arial"/>
          <w:b/>
          <w:color w:val="000000" w:themeColor="text1"/>
          <w:sz w:val="23"/>
          <w:szCs w:val="23"/>
        </w:rPr>
        <w:t>33% de los usuarios cree</w:t>
      </w:r>
      <w:r w:rsidR="00E64E8F">
        <w:rPr>
          <w:rFonts w:ascii="Arial" w:hAnsi="Arial" w:cs="Arial"/>
          <w:color w:val="000000" w:themeColor="text1"/>
          <w:sz w:val="23"/>
          <w:szCs w:val="23"/>
        </w:rPr>
        <w:t xml:space="preserve"> que el precio de los vehículos eléctricos disminuirá en los próximos</w:t>
      </w:r>
      <w:r w:rsidR="00910645">
        <w:rPr>
          <w:rFonts w:ascii="Arial" w:hAnsi="Arial" w:cs="Arial"/>
          <w:color w:val="000000" w:themeColor="text1"/>
          <w:sz w:val="23"/>
          <w:szCs w:val="23"/>
        </w:rPr>
        <w:t xml:space="preserve"> años, mismo porcentaje que opina</w:t>
      </w:r>
      <w:r w:rsidR="00E64E8F">
        <w:rPr>
          <w:rFonts w:ascii="Arial" w:hAnsi="Arial" w:cs="Arial"/>
          <w:color w:val="000000" w:themeColor="text1"/>
          <w:sz w:val="23"/>
          <w:szCs w:val="23"/>
        </w:rPr>
        <w:t xml:space="preserve"> que </w:t>
      </w:r>
      <w:r w:rsidR="00E64E8F" w:rsidRPr="00EE405B">
        <w:rPr>
          <w:rFonts w:ascii="Arial" w:hAnsi="Arial" w:cs="Arial"/>
          <w:b/>
          <w:color w:val="000000" w:themeColor="text1"/>
          <w:sz w:val="23"/>
          <w:szCs w:val="23"/>
        </w:rPr>
        <w:t>los coches con motores de combustión irán desapareciendo</w:t>
      </w:r>
      <w:r w:rsidR="00E64E8F">
        <w:rPr>
          <w:rFonts w:ascii="Arial" w:hAnsi="Arial" w:cs="Arial"/>
          <w:color w:val="000000" w:themeColor="text1"/>
          <w:sz w:val="23"/>
          <w:szCs w:val="23"/>
        </w:rPr>
        <w:t xml:space="preserve"> poco a poco.  </w:t>
      </w:r>
      <w:r w:rsidR="007074E3">
        <w:rPr>
          <w:rFonts w:ascii="Arial" w:hAnsi="Arial" w:cs="Arial"/>
          <w:color w:val="000000" w:themeColor="text1"/>
          <w:sz w:val="23"/>
          <w:szCs w:val="23"/>
        </w:rPr>
        <w:t>Respecto a las medidas para reducir la contaminación</w:t>
      </w:r>
      <w:r w:rsidR="00CB69AD">
        <w:rPr>
          <w:rFonts w:ascii="Arial" w:hAnsi="Arial" w:cs="Arial"/>
          <w:color w:val="000000" w:themeColor="text1"/>
          <w:sz w:val="23"/>
          <w:szCs w:val="23"/>
        </w:rPr>
        <w:t>, el 32% piensa</w:t>
      </w:r>
      <w:r w:rsidR="00910645">
        <w:rPr>
          <w:rFonts w:ascii="Arial" w:hAnsi="Arial" w:cs="Arial"/>
          <w:color w:val="000000" w:themeColor="text1"/>
          <w:sz w:val="23"/>
          <w:szCs w:val="23"/>
        </w:rPr>
        <w:t xml:space="preserve"> que se di</w:t>
      </w:r>
      <w:r w:rsidR="00CB69AD">
        <w:rPr>
          <w:rFonts w:ascii="Arial" w:hAnsi="Arial" w:cs="Arial"/>
          <w:color w:val="000000" w:themeColor="text1"/>
          <w:sz w:val="23"/>
          <w:szCs w:val="23"/>
        </w:rPr>
        <w:t>s</w:t>
      </w:r>
      <w:r w:rsidR="00910645">
        <w:rPr>
          <w:rFonts w:ascii="Arial" w:hAnsi="Arial" w:cs="Arial"/>
          <w:color w:val="000000" w:themeColor="text1"/>
          <w:sz w:val="23"/>
          <w:szCs w:val="23"/>
        </w:rPr>
        <w:t>minuir</w:t>
      </w:r>
      <w:r w:rsidR="00D67EB2">
        <w:rPr>
          <w:rFonts w:ascii="Arial" w:hAnsi="Arial" w:cs="Arial"/>
          <w:color w:val="000000" w:themeColor="text1"/>
          <w:sz w:val="23"/>
          <w:szCs w:val="23"/>
        </w:rPr>
        <w:t>á con las propuestas</w:t>
      </w:r>
      <w:r w:rsidR="007074E3">
        <w:rPr>
          <w:rFonts w:ascii="Arial" w:hAnsi="Arial" w:cs="Arial"/>
          <w:color w:val="000000" w:themeColor="text1"/>
          <w:sz w:val="23"/>
          <w:szCs w:val="23"/>
        </w:rPr>
        <w:t xml:space="preserve"> generadas para fomentar el transporte ecológico</w:t>
      </w:r>
      <w:r w:rsidR="00CB69AD">
        <w:rPr>
          <w:rFonts w:ascii="Arial" w:hAnsi="Arial" w:cs="Arial"/>
          <w:color w:val="000000" w:themeColor="text1"/>
          <w:sz w:val="23"/>
          <w:szCs w:val="23"/>
        </w:rPr>
        <w:t xml:space="preserve"> y el 27% apuesta por reducir la circulación en las ciudades.</w:t>
      </w:r>
    </w:p>
    <w:p w14:paraId="651CAB82" w14:textId="77777777" w:rsidR="001C577B" w:rsidRDefault="001C577B" w:rsidP="00A26905">
      <w:pPr>
        <w:autoSpaceDE w:val="0"/>
        <w:autoSpaceDN w:val="0"/>
        <w:adjustRightInd w:val="0"/>
        <w:spacing w:line="276" w:lineRule="auto"/>
        <w:jc w:val="both"/>
        <w:rPr>
          <w:rStyle w:val="Hipervnculo"/>
          <w:rFonts w:ascii="Arial" w:hAnsi="Arial" w:cs="Arial"/>
          <w:color w:val="000000" w:themeColor="text1"/>
          <w:sz w:val="23"/>
          <w:szCs w:val="23"/>
          <w:u w:val="none"/>
        </w:rPr>
      </w:pPr>
    </w:p>
    <w:p w14:paraId="3CFA4CDF" w14:textId="6FF23986" w:rsidR="00251E82" w:rsidRPr="00251E82" w:rsidRDefault="00251E82" w:rsidP="00EE405B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 w:themeColor="text1"/>
          <w:sz w:val="23"/>
          <w:szCs w:val="23"/>
          <w:lang w:val="es-ES"/>
        </w:rPr>
      </w:pPr>
    </w:p>
    <w:p w14:paraId="0317C61F" w14:textId="2C23C6F8" w:rsidR="00227EA4" w:rsidRPr="00AD0976" w:rsidRDefault="00227EA4" w:rsidP="00050F0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 w:themeColor="text1"/>
          <w:sz w:val="23"/>
          <w:szCs w:val="23"/>
        </w:rPr>
      </w:pPr>
      <w:r w:rsidRPr="00AD0976">
        <w:rPr>
          <w:rFonts w:ascii="Arial" w:hAnsi="Arial" w:cs="Arial"/>
          <w:b/>
          <w:color w:val="000000" w:themeColor="text1"/>
          <w:sz w:val="23"/>
          <w:szCs w:val="23"/>
        </w:rPr>
        <w:t xml:space="preserve">Sobre el </w:t>
      </w:r>
      <w:r w:rsidR="00393E59" w:rsidRPr="00AD0976">
        <w:rPr>
          <w:rFonts w:ascii="Arial" w:hAnsi="Arial" w:cs="Arial"/>
          <w:b/>
          <w:color w:val="000000" w:themeColor="text1"/>
          <w:sz w:val="23"/>
          <w:szCs w:val="23"/>
        </w:rPr>
        <w:t>Estudio de proceso de compra y el servicio posventa 2018</w:t>
      </w:r>
    </w:p>
    <w:p w14:paraId="42183C19" w14:textId="379F2841" w:rsidR="00227EA4" w:rsidRDefault="00227EA4" w:rsidP="00050F0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 w:themeColor="text1"/>
          <w:sz w:val="23"/>
          <w:szCs w:val="23"/>
        </w:rPr>
      </w:pPr>
      <w:r w:rsidRPr="00AD0976">
        <w:rPr>
          <w:rFonts w:ascii="Arial" w:hAnsi="Arial" w:cs="Arial"/>
          <w:color w:val="000000" w:themeColor="text1"/>
          <w:sz w:val="23"/>
          <w:szCs w:val="23"/>
        </w:rPr>
        <w:t xml:space="preserve">El </w:t>
      </w:r>
      <w:r w:rsidR="004750B1" w:rsidRPr="00AD0976">
        <w:rPr>
          <w:rFonts w:ascii="Arial" w:hAnsi="Arial" w:cs="Arial"/>
          <w:i/>
          <w:color w:val="000000" w:themeColor="text1"/>
          <w:sz w:val="23"/>
          <w:szCs w:val="23"/>
        </w:rPr>
        <w:t>Estudio del proceso de compra de un vehículo y servicio posventa 2018</w:t>
      </w:r>
      <w:r w:rsidR="00393E59" w:rsidRPr="00AD0976">
        <w:rPr>
          <w:rFonts w:ascii="Arial" w:hAnsi="Arial" w:cs="Arial"/>
          <w:color w:val="000000" w:themeColor="text1"/>
          <w:sz w:val="23"/>
          <w:szCs w:val="23"/>
          <w:lang w:val="es-ES"/>
        </w:rPr>
        <w:t xml:space="preserve"> </w:t>
      </w:r>
      <w:r w:rsidR="00CB25AB" w:rsidRPr="00AD0976">
        <w:rPr>
          <w:rFonts w:ascii="Arial" w:hAnsi="Arial" w:cs="Arial"/>
          <w:color w:val="000000" w:themeColor="text1"/>
          <w:sz w:val="23"/>
          <w:szCs w:val="23"/>
        </w:rPr>
        <w:t>se realizado</w:t>
      </w:r>
      <w:r w:rsidR="00F8270B" w:rsidRPr="00AD0976">
        <w:rPr>
          <w:rFonts w:ascii="Arial" w:hAnsi="Arial" w:cs="Arial"/>
          <w:color w:val="000000" w:themeColor="text1"/>
          <w:sz w:val="23"/>
          <w:szCs w:val="23"/>
        </w:rPr>
        <w:t xml:space="preserve"> </w:t>
      </w:r>
      <w:bookmarkStart w:id="0" w:name="_GoBack"/>
      <w:bookmarkEnd w:id="0"/>
      <w:r w:rsidRPr="00AD0976">
        <w:rPr>
          <w:rFonts w:ascii="Arial" w:hAnsi="Arial" w:cs="Arial"/>
          <w:color w:val="000000" w:themeColor="text1"/>
          <w:sz w:val="23"/>
          <w:szCs w:val="23"/>
        </w:rPr>
        <w:t xml:space="preserve">mediante cuestionario online </w:t>
      </w:r>
      <w:r w:rsidR="00EB20FE">
        <w:rPr>
          <w:rFonts w:ascii="Arial" w:hAnsi="Arial" w:cs="Arial"/>
          <w:color w:val="000000" w:themeColor="text1"/>
          <w:sz w:val="23"/>
          <w:szCs w:val="23"/>
        </w:rPr>
        <w:t>a un panel representativo de personas que han comprado un vehículo en el último año</w:t>
      </w:r>
      <w:r w:rsidR="00AD0976">
        <w:rPr>
          <w:rFonts w:ascii="Arial" w:hAnsi="Arial" w:cs="Arial"/>
          <w:color w:val="000000" w:themeColor="text1"/>
          <w:sz w:val="23"/>
          <w:szCs w:val="23"/>
        </w:rPr>
        <w:t>. Los resultados se han analizado en base a tres segmentos: compradores de vehículos en los últimos 12 meses y, dentro de éste, compradores de vehículos nuevos o compradores de vehículos de ocasión.</w:t>
      </w:r>
    </w:p>
    <w:p w14:paraId="77893496" w14:textId="77777777" w:rsidR="00393E59" w:rsidRDefault="00393E59" w:rsidP="00050F0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 w:themeColor="text1"/>
          <w:sz w:val="23"/>
          <w:szCs w:val="23"/>
        </w:rPr>
      </w:pPr>
    </w:p>
    <w:p w14:paraId="460EDFCC" w14:textId="77777777" w:rsidR="00E45081" w:rsidRDefault="00E45081" w:rsidP="00050F06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1ADCC35C" w14:textId="4ADE1E4B" w:rsidR="00B40C4A" w:rsidRPr="00423278" w:rsidRDefault="00E45081" w:rsidP="00050F0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23278">
        <w:rPr>
          <w:rFonts w:ascii="Arial" w:hAnsi="Arial" w:cs="Arial"/>
          <w:b/>
          <w:bCs/>
          <w:sz w:val="22"/>
          <w:szCs w:val="22"/>
        </w:rPr>
        <w:t>S</w:t>
      </w:r>
      <w:r w:rsidR="0082656B" w:rsidRPr="00423278">
        <w:rPr>
          <w:rFonts w:ascii="Arial" w:hAnsi="Arial" w:cs="Arial"/>
          <w:b/>
          <w:bCs/>
          <w:sz w:val="22"/>
          <w:szCs w:val="22"/>
        </w:rPr>
        <w:t>obre c</w:t>
      </w:r>
      <w:r w:rsidR="00B40C4A" w:rsidRPr="00423278">
        <w:rPr>
          <w:rFonts w:ascii="Arial" w:hAnsi="Arial" w:cs="Arial"/>
          <w:b/>
          <w:bCs/>
          <w:sz w:val="22"/>
          <w:szCs w:val="22"/>
        </w:rPr>
        <w:t>oches.net</w:t>
      </w:r>
    </w:p>
    <w:p w14:paraId="7AE5E039" w14:textId="07541AC9" w:rsidR="00931F6D" w:rsidRPr="00423278" w:rsidRDefault="00931F6D" w:rsidP="00050F06">
      <w:pPr>
        <w:shd w:val="clear" w:color="auto" w:fill="FFFFFF"/>
        <w:spacing w:line="276" w:lineRule="auto"/>
        <w:jc w:val="both"/>
        <w:rPr>
          <w:rFonts w:ascii="Arial" w:hAnsi="Arial" w:cs="Arial"/>
          <w:color w:val="222222"/>
          <w:sz w:val="22"/>
          <w:szCs w:val="22"/>
        </w:rPr>
      </w:pPr>
      <w:r w:rsidRPr="00423278">
        <w:rPr>
          <w:rFonts w:ascii="Arial" w:hAnsi="Arial" w:cs="Arial"/>
          <w:i/>
          <w:iCs/>
          <w:color w:val="222222"/>
          <w:sz w:val="22"/>
          <w:szCs w:val="22"/>
        </w:rPr>
        <w:t>Portal dedicado a la compraventa de vehículos, albergando la comunidad más importante de España de aficionados del motor. Actualmente, cuenta cada mes con más 13 millones de visitas y 200 millones de pág</w:t>
      </w:r>
      <w:r w:rsidR="008326E6" w:rsidRPr="00423278">
        <w:rPr>
          <w:rFonts w:ascii="Arial" w:hAnsi="Arial" w:cs="Arial"/>
          <w:i/>
          <w:iCs/>
          <w:color w:val="222222"/>
          <w:sz w:val="22"/>
          <w:szCs w:val="22"/>
        </w:rPr>
        <w:t>inas vistas. Además, incluye el</w:t>
      </w:r>
      <w:r w:rsidRPr="00423278">
        <w:rPr>
          <w:rFonts w:ascii="Arial" w:hAnsi="Arial" w:cs="Arial"/>
          <w:i/>
          <w:iCs/>
          <w:color w:val="222222"/>
          <w:sz w:val="22"/>
          <w:szCs w:val="22"/>
        </w:rPr>
        <w:t xml:space="preserve"> </w:t>
      </w:r>
      <w:proofErr w:type="spellStart"/>
      <w:r w:rsidRPr="00423278">
        <w:rPr>
          <w:rFonts w:ascii="Arial" w:hAnsi="Arial" w:cs="Arial"/>
          <w:i/>
          <w:iCs/>
          <w:color w:val="222222"/>
          <w:sz w:val="22"/>
          <w:szCs w:val="22"/>
        </w:rPr>
        <w:t>site</w:t>
      </w:r>
      <w:proofErr w:type="spellEnd"/>
      <w:r w:rsidRPr="00423278">
        <w:rPr>
          <w:rFonts w:ascii="Arial" w:hAnsi="Arial" w:cs="Arial"/>
          <w:i/>
          <w:iCs/>
          <w:color w:val="222222"/>
          <w:sz w:val="22"/>
          <w:szCs w:val="22"/>
        </w:rPr>
        <w:t> </w:t>
      </w:r>
      <w:hyperlink r:id="rId11" w:tgtFrame="_blank" w:history="1">
        <w:r w:rsidRPr="00423278">
          <w:rPr>
            <w:rStyle w:val="Hipervnculo"/>
            <w:rFonts w:ascii="Arial" w:hAnsi="Arial" w:cs="Arial"/>
            <w:i/>
            <w:iCs/>
            <w:color w:val="1155CC"/>
            <w:sz w:val="22"/>
            <w:szCs w:val="22"/>
          </w:rPr>
          <w:t>motos.net</w:t>
        </w:r>
      </w:hyperlink>
      <w:r w:rsidR="008326E6" w:rsidRPr="00423278">
        <w:rPr>
          <w:rFonts w:ascii="Arial" w:hAnsi="Arial" w:cs="Arial"/>
          <w:i/>
          <w:iCs/>
          <w:color w:val="222222"/>
          <w:sz w:val="22"/>
          <w:szCs w:val="22"/>
        </w:rPr>
        <w:t>.</w:t>
      </w:r>
    </w:p>
    <w:p w14:paraId="5FD7DBD9" w14:textId="77777777" w:rsidR="00931F6D" w:rsidRPr="00423278" w:rsidRDefault="00931F6D" w:rsidP="00050F06">
      <w:pPr>
        <w:shd w:val="clear" w:color="auto" w:fill="FFFFFF"/>
        <w:spacing w:line="276" w:lineRule="auto"/>
        <w:jc w:val="both"/>
        <w:rPr>
          <w:rFonts w:ascii="Arial" w:hAnsi="Arial" w:cs="Arial"/>
          <w:color w:val="222222"/>
          <w:sz w:val="22"/>
          <w:szCs w:val="22"/>
        </w:rPr>
      </w:pPr>
    </w:p>
    <w:p w14:paraId="38B2F8C6" w14:textId="72320D04" w:rsidR="00330498" w:rsidRPr="00423278" w:rsidRDefault="00647C11" w:rsidP="00050F06">
      <w:pPr>
        <w:shd w:val="clear" w:color="auto" w:fill="FFFFFF"/>
        <w:spacing w:line="276" w:lineRule="auto"/>
        <w:jc w:val="both"/>
        <w:rPr>
          <w:rFonts w:ascii="Arial" w:hAnsi="Arial" w:cs="Arial"/>
          <w:color w:val="222222"/>
          <w:sz w:val="22"/>
          <w:szCs w:val="22"/>
        </w:rPr>
      </w:pPr>
      <w:hyperlink r:id="rId12" w:tgtFrame="_blank" w:history="1">
        <w:r w:rsidR="00931F6D" w:rsidRPr="00423278">
          <w:rPr>
            <w:rStyle w:val="Hipervnculo"/>
            <w:rFonts w:ascii="Arial" w:hAnsi="Arial" w:cs="Arial"/>
            <w:i/>
            <w:iCs/>
            <w:color w:val="1155CC"/>
            <w:sz w:val="22"/>
            <w:szCs w:val="22"/>
          </w:rPr>
          <w:t>coches.net</w:t>
        </w:r>
      </w:hyperlink>
      <w:r w:rsidR="00931F6D" w:rsidRPr="00423278">
        <w:rPr>
          <w:rFonts w:ascii="Arial" w:hAnsi="Arial" w:cs="Arial"/>
          <w:i/>
          <w:iCs/>
          <w:color w:val="222222"/>
          <w:sz w:val="22"/>
          <w:szCs w:val="22"/>
        </w:rPr>
        <w:t xml:space="preserve"> pertenece a </w:t>
      </w:r>
      <w:proofErr w:type="spellStart"/>
      <w:r w:rsidR="00931F6D" w:rsidRPr="00423278">
        <w:rPr>
          <w:rFonts w:ascii="Arial" w:hAnsi="Arial" w:cs="Arial"/>
          <w:i/>
          <w:iCs/>
          <w:color w:val="222222"/>
          <w:sz w:val="22"/>
          <w:szCs w:val="22"/>
        </w:rPr>
        <w:t>Schibsted</w:t>
      </w:r>
      <w:proofErr w:type="spellEnd"/>
      <w:r w:rsidR="00931F6D" w:rsidRPr="00423278">
        <w:rPr>
          <w:rFonts w:ascii="Arial" w:hAnsi="Arial" w:cs="Arial"/>
          <w:i/>
          <w:iCs/>
          <w:color w:val="222222"/>
          <w:sz w:val="22"/>
          <w:szCs w:val="22"/>
        </w:rPr>
        <w:t xml:space="preserve"> </w:t>
      </w:r>
      <w:proofErr w:type="spellStart"/>
      <w:r w:rsidR="00931F6D" w:rsidRPr="00423278">
        <w:rPr>
          <w:rFonts w:ascii="Arial" w:hAnsi="Arial" w:cs="Arial"/>
          <w:i/>
          <w:iCs/>
          <w:color w:val="222222"/>
          <w:sz w:val="22"/>
          <w:szCs w:val="22"/>
        </w:rPr>
        <w:t>Spain</w:t>
      </w:r>
      <w:proofErr w:type="spellEnd"/>
      <w:r w:rsidR="00931F6D" w:rsidRPr="00423278">
        <w:rPr>
          <w:rFonts w:ascii="Arial" w:hAnsi="Arial" w:cs="Arial"/>
          <w:i/>
          <w:iCs/>
          <w:color w:val="222222"/>
          <w:sz w:val="22"/>
          <w:szCs w:val="22"/>
        </w:rPr>
        <w:t>, la compañía de anuncios clasificados y de ofertas de empleo más grande y diversificada del país. Además de gestionar el portal de compraventa de automóviles </w:t>
      </w:r>
      <w:hyperlink r:id="rId13" w:tgtFrame="_blank" w:history="1">
        <w:r w:rsidR="00931F6D" w:rsidRPr="00423278">
          <w:rPr>
            <w:rStyle w:val="Hipervnculo"/>
            <w:rFonts w:ascii="Arial" w:hAnsi="Arial" w:cs="Arial"/>
            <w:i/>
            <w:iCs/>
            <w:color w:val="1155CC"/>
            <w:sz w:val="22"/>
            <w:szCs w:val="22"/>
          </w:rPr>
          <w:t>coches.net</w:t>
        </w:r>
      </w:hyperlink>
      <w:r w:rsidR="00931F6D" w:rsidRPr="00423278">
        <w:rPr>
          <w:rFonts w:ascii="Arial" w:hAnsi="Arial" w:cs="Arial"/>
          <w:i/>
          <w:iCs/>
          <w:color w:val="222222"/>
          <w:sz w:val="22"/>
          <w:szCs w:val="22"/>
        </w:rPr>
        <w:t xml:space="preserve">, cuenta con los siguientes portales de referencia: </w:t>
      </w:r>
      <w:proofErr w:type="spellStart"/>
      <w:r w:rsidR="00931F6D" w:rsidRPr="00423278">
        <w:rPr>
          <w:rFonts w:ascii="Arial" w:hAnsi="Arial" w:cs="Arial"/>
          <w:i/>
          <w:iCs/>
          <w:color w:val="222222"/>
          <w:sz w:val="22"/>
          <w:szCs w:val="22"/>
        </w:rPr>
        <w:t>vibbo</w:t>
      </w:r>
      <w:proofErr w:type="spellEnd"/>
      <w:r w:rsidR="00931F6D" w:rsidRPr="00423278">
        <w:rPr>
          <w:rFonts w:ascii="Arial" w:hAnsi="Arial" w:cs="Arial"/>
          <w:i/>
          <w:iCs/>
          <w:color w:val="222222"/>
          <w:sz w:val="22"/>
          <w:szCs w:val="22"/>
        </w:rPr>
        <w:t xml:space="preserve">, </w:t>
      </w:r>
      <w:proofErr w:type="spellStart"/>
      <w:r w:rsidR="00931F6D" w:rsidRPr="00423278">
        <w:rPr>
          <w:rFonts w:ascii="Arial" w:hAnsi="Arial" w:cs="Arial"/>
          <w:i/>
          <w:iCs/>
          <w:color w:val="222222"/>
          <w:sz w:val="22"/>
          <w:szCs w:val="22"/>
        </w:rPr>
        <w:t>InfoJobs</w:t>
      </w:r>
      <w:proofErr w:type="spellEnd"/>
      <w:r w:rsidR="00931F6D" w:rsidRPr="00423278">
        <w:rPr>
          <w:rFonts w:ascii="Arial" w:hAnsi="Arial" w:cs="Arial"/>
          <w:i/>
          <w:iCs/>
          <w:color w:val="222222"/>
          <w:sz w:val="22"/>
          <w:szCs w:val="22"/>
        </w:rPr>
        <w:t xml:space="preserve"> </w:t>
      </w:r>
      <w:proofErr w:type="spellStart"/>
      <w:r w:rsidR="00931F6D" w:rsidRPr="00423278">
        <w:rPr>
          <w:rFonts w:ascii="Arial" w:hAnsi="Arial" w:cs="Arial"/>
          <w:i/>
          <w:iCs/>
          <w:color w:val="222222"/>
          <w:sz w:val="22"/>
          <w:szCs w:val="22"/>
        </w:rPr>
        <w:t>fotocasa</w:t>
      </w:r>
      <w:proofErr w:type="spellEnd"/>
      <w:r w:rsidR="00931F6D" w:rsidRPr="00423278">
        <w:rPr>
          <w:rFonts w:ascii="Arial" w:hAnsi="Arial" w:cs="Arial"/>
          <w:i/>
          <w:iCs/>
          <w:color w:val="222222"/>
          <w:sz w:val="22"/>
          <w:szCs w:val="22"/>
        </w:rPr>
        <w:t xml:space="preserve">, </w:t>
      </w:r>
      <w:proofErr w:type="spellStart"/>
      <w:r w:rsidR="00931F6D" w:rsidRPr="00423278">
        <w:rPr>
          <w:rFonts w:ascii="Arial" w:hAnsi="Arial" w:cs="Arial"/>
          <w:i/>
          <w:iCs/>
          <w:color w:val="222222"/>
          <w:sz w:val="22"/>
          <w:szCs w:val="22"/>
        </w:rPr>
        <w:t>habitaclia</w:t>
      </w:r>
      <w:proofErr w:type="spellEnd"/>
      <w:r w:rsidR="00931F6D" w:rsidRPr="00423278">
        <w:rPr>
          <w:rFonts w:ascii="Arial" w:hAnsi="Arial" w:cs="Arial"/>
          <w:i/>
          <w:iCs/>
          <w:color w:val="222222"/>
          <w:sz w:val="22"/>
          <w:szCs w:val="22"/>
        </w:rPr>
        <w:t>, </w:t>
      </w:r>
      <w:hyperlink r:id="rId14" w:tgtFrame="_blank" w:history="1">
        <w:r w:rsidR="00931F6D" w:rsidRPr="00423278">
          <w:rPr>
            <w:rStyle w:val="Hipervnculo"/>
            <w:rFonts w:ascii="Arial" w:hAnsi="Arial" w:cs="Arial"/>
            <w:i/>
            <w:iCs/>
            <w:color w:val="1155CC"/>
            <w:sz w:val="22"/>
            <w:szCs w:val="22"/>
          </w:rPr>
          <w:t>motos.net</w:t>
        </w:r>
      </w:hyperlink>
      <w:r w:rsidR="00931F6D" w:rsidRPr="00423278">
        <w:rPr>
          <w:rFonts w:ascii="Arial" w:hAnsi="Arial" w:cs="Arial"/>
          <w:i/>
          <w:iCs/>
          <w:color w:val="222222"/>
          <w:sz w:val="22"/>
          <w:szCs w:val="22"/>
        </w:rPr>
        <w:t xml:space="preserve"> y </w:t>
      </w:r>
      <w:proofErr w:type="spellStart"/>
      <w:r w:rsidR="00931F6D" w:rsidRPr="00423278">
        <w:rPr>
          <w:rFonts w:ascii="Arial" w:hAnsi="Arial" w:cs="Arial"/>
          <w:i/>
          <w:iCs/>
          <w:color w:val="222222"/>
          <w:sz w:val="22"/>
          <w:szCs w:val="22"/>
        </w:rPr>
        <w:t>milanuncios</w:t>
      </w:r>
      <w:proofErr w:type="spellEnd"/>
      <w:r w:rsidR="00931F6D" w:rsidRPr="00423278">
        <w:rPr>
          <w:rFonts w:ascii="Arial" w:hAnsi="Arial" w:cs="Arial"/>
          <w:i/>
          <w:iCs/>
          <w:color w:val="222222"/>
          <w:sz w:val="22"/>
          <w:szCs w:val="22"/>
        </w:rPr>
        <w:t xml:space="preserve">. </w:t>
      </w:r>
      <w:proofErr w:type="spellStart"/>
      <w:r w:rsidR="00931F6D" w:rsidRPr="00423278">
        <w:rPr>
          <w:rFonts w:ascii="Arial" w:hAnsi="Arial" w:cs="Arial"/>
          <w:i/>
          <w:iCs/>
          <w:color w:val="222222"/>
          <w:sz w:val="22"/>
          <w:szCs w:val="22"/>
        </w:rPr>
        <w:t>Schibsted</w:t>
      </w:r>
      <w:proofErr w:type="spellEnd"/>
      <w:r w:rsidR="00931F6D" w:rsidRPr="00423278">
        <w:rPr>
          <w:rFonts w:ascii="Arial" w:hAnsi="Arial" w:cs="Arial"/>
          <w:i/>
          <w:iCs/>
          <w:color w:val="222222"/>
          <w:sz w:val="22"/>
          <w:szCs w:val="22"/>
        </w:rPr>
        <w:t xml:space="preserve"> </w:t>
      </w:r>
      <w:proofErr w:type="spellStart"/>
      <w:r w:rsidR="00931F6D" w:rsidRPr="00423278">
        <w:rPr>
          <w:rFonts w:ascii="Arial" w:hAnsi="Arial" w:cs="Arial"/>
          <w:i/>
          <w:iCs/>
          <w:color w:val="222222"/>
          <w:sz w:val="22"/>
          <w:szCs w:val="22"/>
        </w:rPr>
        <w:t>Spain</w:t>
      </w:r>
      <w:proofErr w:type="spellEnd"/>
      <w:r w:rsidR="00931F6D" w:rsidRPr="00423278">
        <w:rPr>
          <w:rFonts w:ascii="Arial" w:hAnsi="Arial" w:cs="Arial"/>
          <w:i/>
          <w:iCs/>
          <w:color w:val="222222"/>
          <w:sz w:val="22"/>
          <w:szCs w:val="22"/>
        </w:rPr>
        <w:t xml:space="preserve"> forma parte del grupo internacional de origen noruego </w:t>
      </w:r>
      <w:proofErr w:type="spellStart"/>
      <w:r w:rsidR="00931F6D" w:rsidRPr="00423278">
        <w:rPr>
          <w:rFonts w:ascii="Arial" w:hAnsi="Arial" w:cs="Arial"/>
          <w:i/>
          <w:iCs/>
          <w:color w:val="222222"/>
          <w:sz w:val="22"/>
          <w:szCs w:val="22"/>
        </w:rPr>
        <w:t>Schibsted</w:t>
      </w:r>
      <w:proofErr w:type="spellEnd"/>
      <w:r w:rsidR="00931F6D" w:rsidRPr="00423278">
        <w:rPr>
          <w:rFonts w:ascii="Arial" w:hAnsi="Arial" w:cs="Arial"/>
          <w:i/>
          <w:iCs/>
          <w:color w:val="222222"/>
          <w:sz w:val="22"/>
          <w:szCs w:val="22"/>
        </w:rPr>
        <w:t xml:space="preserve"> Media </w:t>
      </w:r>
      <w:proofErr w:type="spellStart"/>
      <w:r w:rsidR="00931F6D" w:rsidRPr="00423278">
        <w:rPr>
          <w:rFonts w:ascii="Arial" w:hAnsi="Arial" w:cs="Arial"/>
          <w:i/>
          <w:iCs/>
          <w:color w:val="222222"/>
          <w:sz w:val="22"/>
          <w:szCs w:val="22"/>
        </w:rPr>
        <w:t>Group</w:t>
      </w:r>
      <w:proofErr w:type="spellEnd"/>
      <w:r w:rsidR="00931F6D" w:rsidRPr="00423278">
        <w:rPr>
          <w:rFonts w:ascii="Arial" w:hAnsi="Arial" w:cs="Arial"/>
          <w:i/>
          <w:iCs/>
          <w:color w:val="222222"/>
          <w:sz w:val="22"/>
          <w:szCs w:val="22"/>
        </w:rPr>
        <w:t xml:space="preserve">, que está presente en 22 países y cuenta con 7.300 empleados. Más información en </w:t>
      </w:r>
      <w:hyperlink r:id="rId15" w:history="1">
        <w:proofErr w:type="spellStart"/>
        <w:r w:rsidR="00931F6D" w:rsidRPr="00423278">
          <w:rPr>
            <w:rStyle w:val="Hipervnculo"/>
            <w:rFonts w:ascii="Arial" w:hAnsi="Arial" w:cs="Arial"/>
            <w:i/>
            <w:iCs/>
            <w:sz w:val="22"/>
            <w:szCs w:val="22"/>
          </w:rPr>
          <w:t>Schibsted</w:t>
        </w:r>
        <w:proofErr w:type="spellEnd"/>
        <w:r w:rsidR="00931F6D" w:rsidRPr="00423278">
          <w:rPr>
            <w:rStyle w:val="Hipervnculo"/>
            <w:rFonts w:ascii="Arial" w:hAnsi="Arial" w:cs="Arial"/>
            <w:i/>
            <w:iCs/>
            <w:sz w:val="22"/>
            <w:szCs w:val="22"/>
          </w:rPr>
          <w:t xml:space="preserve"> </w:t>
        </w:r>
        <w:proofErr w:type="spellStart"/>
        <w:r w:rsidR="00931F6D" w:rsidRPr="00423278">
          <w:rPr>
            <w:rStyle w:val="Hipervnculo"/>
            <w:rFonts w:ascii="Arial" w:hAnsi="Arial" w:cs="Arial"/>
            <w:i/>
            <w:iCs/>
            <w:sz w:val="22"/>
            <w:szCs w:val="22"/>
          </w:rPr>
          <w:t>Spain</w:t>
        </w:r>
        <w:proofErr w:type="spellEnd"/>
      </w:hyperlink>
      <w:r w:rsidR="00931F6D" w:rsidRPr="00423278">
        <w:rPr>
          <w:rFonts w:ascii="Arial" w:hAnsi="Arial" w:cs="Arial"/>
          <w:color w:val="222222"/>
          <w:sz w:val="22"/>
          <w:szCs w:val="22"/>
        </w:rPr>
        <w:t>.</w:t>
      </w:r>
    </w:p>
    <w:p w14:paraId="32833CF6" w14:textId="77777777" w:rsidR="000E280A" w:rsidRPr="00423278" w:rsidRDefault="000E280A" w:rsidP="00050F06">
      <w:pPr>
        <w:spacing w:line="276" w:lineRule="auto"/>
        <w:outlineLvl w:val="0"/>
        <w:rPr>
          <w:rFonts w:ascii="Arial" w:hAnsi="Arial" w:cs="Arial"/>
          <w:b/>
          <w:bCs/>
          <w:sz w:val="22"/>
          <w:szCs w:val="22"/>
        </w:rPr>
      </w:pPr>
    </w:p>
    <w:p w14:paraId="3E606574" w14:textId="77777777" w:rsidR="00E45081" w:rsidRPr="00423278" w:rsidRDefault="00E45081" w:rsidP="00050F06">
      <w:pPr>
        <w:spacing w:line="276" w:lineRule="auto"/>
        <w:outlineLvl w:val="0"/>
        <w:rPr>
          <w:rFonts w:ascii="Arial" w:hAnsi="Arial" w:cs="Arial"/>
          <w:b/>
          <w:bCs/>
          <w:sz w:val="22"/>
          <w:szCs w:val="22"/>
        </w:rPr>
      </w:pPr>
    </w:p>
    <w:p w14:paraId="445282E8" w14:textId="77777777" w:rsidR="00B40C4A" w:rsidRPr="00423278" w:rsidRDefault="00B40C4A" w:rsidP="00050F06">
      <w:pPr>
        <w:spacing w:line="276" w:lineRule="auto"/>
        <w:jc w:val="both"/>
        <w:outlineLvl w:val="0"/>
        <w:rPr>
          <w:rFonts w:ascii="Arial" w:hAnsi="Arial" w:cs="Arial"/>
          <w:b/>
          <w:bCs/>
          <w:sz w:val="22"/>
          <w:szCs w:val="22"/>
        </w:rPr>
      </w:pPr>
      <w:r w:rsidRPr="00423278">
        <w:rPr>
          <w:rFonts w:ascii="Arial" w:hAnsi="Arial" w:cs="Arial"/>
          <w:b/>
          <w:bCs/>
          <w:sz w:val="22"/>
          <w:szCs w:val="22"/>
        </w:rPr>
        <w:t>Para más información:</w:t>
      </w:r>
    </w:p>
    <w:p w14:paraId="2C74C863" w14:textId="431CB495" w:rsidR="00B40C4A" w:rsidRPr="00423278" w:rsidRDefault="00B40C4A" w:rsidP="00050F06">
      <w:pPr>
        <w:spacing w:line="276" w:lineRule="auto"/>
        <w:jc w:val="both"/>
        <w:rPr>
          <w:rFonts w:ascii="Arial" w:hAnsi="Arial" w:cs="Arial"/>
          <w:sz w:val="22"/>
          <w:szCs w:val="22"/>
          <w:lang w:val="pt-BR"/>
        </w:rPr>
      </w:pPr>
      <w:r w:rsidRPr="00423278">
        <w:rPr>
          <w:rFonts w:ascii="Arial" w:hAnsi="Arial" w:cs="Arial"/>
          <w:sz w:val="22"/>
          <w:szCs w:val="22"/>
          <w:lang w:val="pt-BR"/>
        </w:rPr>
        <w:t>Gabinete de Prensa</w:t>
      </w:r>
      <w:r w:rsidRPr="00423278">
        <w:rPr>
          <w:rFonts w:ascii="Arial" w:hAnsi="Arial" w:cs="Arial"/>
          <w:sz w:val="22"/>
          <w:szCs w:val="22"/>
          <w:lang w:val="pt-BR"/>
        </w:rPr>
        <w:tab/>
      </w:r>
      <w:r w:rsidR="008D0D82" w:rsidRPr="00423278">
        <w:rPr>
          <w:rFonts w:ascii="Arial" w:hAnsi="Arial" w:cs="Arial"/>
          <w:sz w:val="22"/>
          <w:szCs w:val="22"/>
          <w:lang w:val="pt-BR"/>
        </w:rPr>
        <w:t xml:space="preserve"> </w:t>
      </w:r>
    </w:p>
    <w:p w14:paraId="535713B7" w14:textId="77777777" w:rsidR="008D0D82" w:rsidRPr="00423278" w:rsidRDefault="008D0D82" w:rsidP="00050F06">
      <w:pPr>
        <w:spacing w:line="276" w:lineRule="auto"/>
        <w:jc w:val="both"/>
        <w:rPr>
          <w:rFonts w:ascii="Arial" w:hAnsi="Arial" w:cs="Arial"/>
          <w:sz w:val="22"/>
          <w:szCs w:val="22"/>
          <w:lang w:val="pt-BR"/>
        </w:rPr>
        <w:sectPr w:rsidR="008D0D82" w:rsidRPr="00423278" w:rsidSect="00227EA4">
          <w:headerReference w:type="default" r:id="rId16"/>
          <w:footerReference w:type="default" r:id="rId17"/>
          <w:pgSz w:w="11900" w:h="16840"/>
          <w:pgMar w:top="1689" w:right="1701" w:bottom="3076" w:left="1701" w:header="708" w:footer="708" w:gutter="0"/>
          <w:cols w:space="708"/>
          <w:docGrid w:linePitch="360"/>
        </w:sectPr>
      </w:pPr>
    </w:p>
    <w:p w14:paraId="17384A18" w14:textId="77A6C16B" w:rsidR="00B40C4A" w:rsidRPr="00423278" w:rsidRDefault="00B40C4A" w:rsidP="00050F06">
      <w:pPr>
        <w:spacing w:line="276" w:lineRule="auto"/>
        <w:jc w:val="both"/>
        <w:rPr>
          <w:rFonts w:ascii="Arial" w:hAnsi="Arial" w:cs="Arial"/>
          <w:sz w:val="22"/>
          <w:szCs w:val="22"/>
          <w:lang w:val="pt-BR"/>
        </w:rPr>
      </w:pPr>
      <w:proofErr w:type="spellStart"/>
      <w:r w:rsidRPr="00423278">
        <w:rPr>
          <w:rFonts w:ascii="Arial" w:hAnsi="Arial" w:cs="Arial"/>
          <w:sz w:val="22"/>
          <w:szCs w:val="22"/>
          <w:lang w:val="pt-BR"/>
        </w:rPr>
        <w:lastRenderedPageBreak/>
        <w:t>Eolo</w:t>
      </w:r>
      <w:proofErr w:type="spellEnd"/>
      <w:r w:rsidRPr="00423278">
        <w:rPr>
          <w:rFonts w:ascii="Arial" w:hAnsi="Arial" w:cs="Arial"/>
          <w:sz w:val="22"/>
          <w:szCs w:val="22"/>
          <w:lang w:val="pt-BR"/>
        </w:rPr>
        <w:t xml:space="preserve"> </w:t>
      </w:r>
      <w:proofErr w:type="spellStart"/>
      <w:r w:rsidRPr="00423278">
        <w:rPr>
          <w:rFonts w:ascii="Arial" w:hAnsi="Arial" w:cs="Arial"/>
          <w:sz w:val="22"/>
          <w:szCs w:val="22"/>
          <w:lang w:val="pt-BR"/>
        </w:rPr>
        <w:t>Comunicación</w:t>
      </w:r>
      <w:proofErr w:type="spellEnd"/>
      <w:r w:rsidRPr="00423278">
        <w:rPr>
          <w:rFonts w:ascii="Arial" w:hAnsi="Arial" w:cs="Arial"/>
          <w:sz w:val="22"/>
          <w:szCs w:val="22"/>
          <w:lang w:val="pt-BR"/>
        </w:rPr>
        <w:t xml:space="preserve"> </w:t>
      </w:r>
      <w:r w:rsidRPr="00423278">
        <w:rPr>
          <w:rFonts w:ascii="Arial" w:hAnsi="Arial" w:cs="Arial"/>
          <w:sz w:val="22"/>
          <w:szCs w:val="22"/>
          <w:lang w:val="pt-BR"/>
        </w:rPr>
        <w:tab/>
      </w:r>
      <w:r w:rsidRPr="00423278">
        <w:rPr>
          <w:rFonts w:ascii="Arial" w:hAnsi="Arial" w:cs="Arial"/>
          <w:sz w:val="22"/>
          <w:szCs w:val="22"/>
          <w:lang w:val="pt-BR"/>
        </w:rPr>
        <w:tab/>
      </w:r>
      <w:r w:rsidRPr="00423278">
        <w:rPr>
          <w:rFonts w:ascii="Arial" w:hAnsi="Arial" w:cs="Arial"/>
          <w:sz w:val="22"/>
          <w:szCs w:val="22"/>
          <w:lang w:val="pt-BR"/>
        </w:rPr>
        <w:tab/>
      </w:r>
    </w:p>
    <w:p w14:paraId="657F432C" w14:textId="330BB27C" w:rsidR="00B40C4A" w:rsidRPr="00423278" w:rsidRDefault="00B40C4A" w:rsidP="00050F06">
      <w:pPr>
        <w:spacing w:line="276" w:lineRule="auto"/>
        <w:jc w:val="both"/>
        <w:rPr>
          <w:rFonts w:ascii="Arial" w:hAnsi="Arial" w:cs="Arial"/>
          <w:sz w:val="22"/>
          <w:szCs w:val="22"/>
          <w:lang w:val="pt-BR"/>
        </w:rPr>
      </w:pPr>
      <w:r w:rsidRPr="00423278">
        <w:rPr>
          <w:rFonts w:ascii="Arial" w:hAnsi="Arial" w:cs="Arial"/>
          <w:sz w:val="22"/>
          <w:szCs w:val="22"/>
          <w:lang w:val="pt-BR"/>
        </w:rPr>
        <w:t xml:space="preserve">Alicia de </w:t>
      </w:r>
      <w:proofErr w:type="spellStart"/>
      <w:r w:rsidRPr="00423278">
        <w:rPr>
          <w:rFonts w:ascii="Arial" w:hAnsi="Arial" w:cs="Arial"/>
          <w:sz w:val="22"/>
          <w:szCs w:val="22"/>
          <w:lang w:val="pt-BR"/>
        </w:rPr>
        <w:t>la</w:t>
      </w:r>
      <w:proofErr w:type="spellEnd"/>
      <w:r w:rsidRPr="00423278">
        <w:rPr>
          <w:rFonts w:ascii="Arial" w:hAnsi="Arial" w:cs="Arial"/>
          <w:sz w:val="22"/>
          <w:szCs w:val="22"/>
          <w:lang w:val="pt-BR"/>
        </w:rPr>
        <w:t xml:space="preserve"> Fuente    </w:t>
      </w:r>
      <w:r w:rsidRPr="00423278">
        <w:rPr>
          <w:rFonts w:ascii="Arial" w:hAnsi="Arial" w:cs="Arial"/>
          <w:sz w:val="22"/>
          <w:szCs w:val="22"/>
          <w:lang w:val="pt-BR"/>
        </w:rPr>
        <w:tab/>
      </w:r>
      <w:r w:rsidRPr="00423278">
        <w:rPr>
          <w:rFonts w:ascii="Arial" w:hAnsi="Arial" w:cs="Arial"/>
          <w:sz w:val="22"/>
          <w:szCs w:val="22"/>
          <w:lang w:val="pt-BR"/>
        </w:rPr>
        <w:tab/>
      </w:r>
    </w:p>
    <w:p w14:paraId="5E40E1A0" w14:textId="62CB2060" w:rsidR="00B40C4A" w:rsidRPr="00423278" w:rsidRDefault="00647C11" w:rsidP="00050F06">
      <w:pPr>
        <w:spacing w:line="276" w:lineRule="auto"/>
        <w:jc w:val="both"/>
        <w:rPr>
          <w:rFonts w:ascii="Arial" w:hAnsi="Arial" w:cs="Arial"/>
          <w:sz w:val="22"/>
          <w:szCs w:val="22"/>
          <w:lang w:val="pt-BR"/>
        </w:rPr>
      </w:pPr>
      <w:hyperlink r:id="rId18" w:history="1">
        <w:r w:rsidR="00B40C4A" w:rsidRPr="00423278">
          <w:rPr>
            <w:rStyle w:val="Hipervnculo"/>
            <w:rFonts w:ascii="Arial" w:hAnsi="Arial" w:cs="Arial"/>
            <w:sz w:val="22"/>
            <w:szCs w:val="22"/>
            <w:lang w:val="pt-BR"/>
          </w:rPr>
          <w:t>alicia@eolocomunicacion.com</w:t>
        </w:r>
      </w:hyperlink>
      <w:r w:rsidR="00B40C4A" w:rsidRPr="00423278">
        <w:rPr>
          <w:rFonts w:ascii="Arial" w:hAnsi="Arial" w:cs="Arial"/>
          <w:sz w:val="22"/>
          <w:szCs w:val="22"/>
          <w:lang w:val="pt-BR"/>
        </w:rPr>
        <w:t xml:space="preserve">                     </w:t>
      </w:r>
    </w:p>
    <w:p w14:paraId="6918D2D4" w14:textId="77777777" w:rsidR="00E3615D" w:rsidRDefault="00E3615D" w:rsidP="00050F06">
      <w:pPr>
        <w:spacing w:line="276" w:lineRule="auto"/>
        <w:jc w:val="both"/>
        <w:rPr>
          <w:rFonts w:ascii="Arial" w:hAnsi="Arial" w:cs="Arial"/>
          <w:sz w:val="22"/>
          <w:szCs w:val="22"/>
          <w:lang w:val="pt-BR"/>
        </w:rPr>
      </w:pPr>
      <w:proofErr w:type="spellStart"/>
      <w:r>
        <w:rPr>
          <w:rFonts w:ascii="Arial" w:hAnsi="Arial" w:cs="Arial"/>
          <w:sz w:val="22"/>
          <w:szCs w:val="22"/>
          <w:lang w:val="pt-BR"/>
        </w:rPr>
        <w:t>Inés</w:t>
      </w:r>
      <w:proofErr w:type="spellEnd"/>
      <w:r>
        <w:rPr>
          <w:rFonts w:ascii="Arial" w:hAnsi="Arial" w:cs="Arial"/>
          <w:sz w:val="22"/>
          <w:szCs w:val="22"/>
          <w:lang w:val="pt-BR"/>
        </w:rPr>
        <w:t xml:space="preserve"> Alonso</w:t>
      </w:r>
    </w:p>
    <w:p w14:paraId="346DEB5A" w14:textId="0D25BFC0" w:rsidR="00B40C4A" w:rsidRPr="00423278" w:rsidRDefault="00647C11" w:rsidP="00050F06">
      <w:pPr>
        <w:spacing w:line="276" w:lineRule="auto"/>
        <w:jc w:val="both"/>
        <w:rPr>
          <w:rFonts w:ascii="Arial" w:hAnsi="Arial" w:cs="Arial"/>
          <w:sz w:val="22"/>
          <w:szCs w:val="22"/>
          <w:lang w:val="pt-BR"/>
        </w:rPr>
      </w:pPr>
      <w:hyperlink r:id="rId19" w:history="1">
        <w:r w:rsidR="00381889" w:rsidRPr="00A76389">
          <w:rPr>
            <w:rStyle w:val="Hipervnculo"/>
            <w:rFonts w:ascii="Arial" w:hAnsi="Arial" w:cs="Arial"/>
            <w:sz w:val="22"/>
            <w:szCs w:val="22"/>
            <w:lang w:val="pt-BR"/>
          </w:rPr>
          <w:t>ines@eolocomunicacion.com</w:t>
        </w:r>
      </w:hyperlink>
      <w:r w:rsidR="00381889">
        <w:rPr>
          <w:rFonts w:ascii="Arial" w:hAnsi="Arial" w:cs="Arial"/>
          <w:sz w:val="22"/>
          <w:szCs w:val="22"/>
          <w:lang w:val="pt-BR"/>
        </w:rPr>
        <w:t xml:space="preserve"> </w:t>
      </w:r>
    </w:p>
    <w:p w14:paraId="772CDDB6" w14:textId="6825DB4C" w:rsidR="004A52A3" w:rsidRPr="00423278" w:rsidRDefault="00B40C4A" w:rsidP="00050F06">
      <w:pPr>
        <w:spacing w:line="276" w:lineRule="auto"/>
        <w:jc w:val="both"/>
        <w:rPr>
          <w:rFonts w:ascii="Arial" w:hAnsi="Arial" w:cs="Arial"/>
          <w:sz w:val="22"/>
          <w:szCs w:val="22"/>
          <w:lang w:val="pt-BR"/>
        </w:rPr>
      </w:pPr>
      <w:r w:rsidRPr="00423278">
        <w:rPr>
          <w:rFonts w:ascii="Arial" w:hAnsi="Arial" w:cs="Arial"/>
          <w:sz w:val="22"/>
          <w:szCs w:val="22"/>
          <w:lang w:val="pt-BR"/>
        </w:rPr>
        <w:t>Tel</w:t>
      </w:r>
      <w:r w:rsidR="008D0D82" w:rsidRPr="00423278">
        <w:rPr>
          <w:rFonts w:ascii="Arial" w:hAnsi="Arial" w:cs="Arial"/>
          <w:sz w:val="22"/>
          <w:szCs w:val="22"/>
          <w:lang w:val="pt-BR"/>
        </w:rPr>
        <w:t>.</w:t>
      </w:r>
      <w:r w:rsidRPr="00423278">
        <w:rPr>
          <w:rFonts w:ascii="Arial" w:hAnsi="Arial" w:cs="Arial"/>
          <w:sz w:val="22"/>
          <w:szCs w:val="22"/>
          <w:lang w:val="pt-BR"/>
        </w:rPr>
        <w:t xml:space="preserve"> 91 241 69 96</w:t>
      </w:r>
      <w:r w:rsidR="008D0D82" w:rsidRPr="00423278">
        <w:rPr>
          <w:rFonts w:ascii="Arial" w:hAnsi="Arial" w:cs="Arial"/>
          <w:sz w:val="22"/>
          <w:szCs w:val="22"/>
          <w:lang w:val="pt-BR"/>
        </w:rPr>
        <w:t xml:space="preserve"> </w:t>
      </w:r>
      <w:r w:rsidRPr="00423278">
        <w:rPr>
          <w:rFonts w:ascii="Arial" w:hAnsi="Arial" w:cs="Arial"/>
          <w:sz w:val="22"/>
          <w:szCs w:val="22"/>
          <w:lang w:val="pt-BR"/>
        </w:rPr>
        <w:t>/ 669 82 52 78</w:t>
      </w:r>
    </w:p>
    <w:p w14:paraId="14FDBA05" w14:textId="77777777" w:rsidR="00397D84" w:rsidRPr="00423278" w:rsidRDefault="00397D84" w:rsidP="00050F06">
      <w:pPr>
        <w:spacing w:line="276" w:lineRule="auto"/>
        <w:jc w:val="both"/>
        <w:rPr>
          <w:rFonts w:ascii="Arial" w:hAnsi="Arial" w:cs="Arial"/>
          <w:sz w:val="22"/>
          <w:szCs w:val="22"/>
          <w:lang w:val="pt-BR"/>
        </w:rPr>
      </w:pPr>
      <w:r w:rsidRPr="00423278">
        <w:rPr>
          <w:rFonts w:ascii="Arial" w:hAnsi="Arial" w:cs="Arial"/>
          <w:sz w:val="22"/>
          <w:szCs w:val="22"/>
          <w:lang w:val="pt-BR"/>
        </w:rPr>
        <w:lastRenderedPageBreak/>
        <w:t xml:space="preserve">coches.net </w:t>
      </w:r>
    </w:p>
    <w:p w14:paraId="4DC5DA9D" w14:textId="64D60D3C" w:rsidR="008D0D82" w:rsidRPr="00423278" w:rsidRDefault="008D0D82" w:rsidP="00050F06">
      <w:pPr>
        <w:spacing w:line="276" w:lineRule="auto"/>
        <w:jc w:val="both"/>
        <w:rPr>
          <w:rFonts w:ascii="Arial" w:hAnsi="Arial" w:cs="Arial"/>
          <w:sz w:val="22"/>
          <w:szCs w:val="22"/>
          <w:lang w:val="pt-BR"/>
        </w:rPr>
      </w:pPr>
      <w:proofErr w:type="spellStart"/>
      <w:r w:rsidRPr="00423278">
        <w:rPr>
          <w:rFonts w:ascii="Arial" w:hAnsi="Arial" w:cs="Arial"/>
          <w:sz w:val="22"/>
          <w:szCs w:val="22"/>
          <w:lang w:val="pt-BR"/>
        </w:rPr>
        <w:t>Begoña</w:t>
      </w:r>
      <w:proofErr w:type="spellEnd"/>
      <w:r w:rsidRPr="00423278">
        <w:rPr>
          <w:rFonts w:ascii="Arial" w:hAnsi="Arial" w:cs="Arial"/>
          <w:sz w:val="22"/>
          <w:szCs w:val="22"/>
          <w:lang w:val="pt-BR"/>
        </w:rPr>
        <w:t xml:space="preserve"> Adroher </w:t>
      </w:r>
    </w:p>
    <w:p w14:paraId="0DEC8AAF" w14:textId="3A609EB7" w:rsidR="008D0D82" w:rsidRPr="00423278" w:rsidRDefault="008D0D82" w:rsidP="00050F06">
      <w:pPr>
        <w:spacing w:line="276" w:lineRule="auto"/>
        <w:jc w:val="both"/>
        <w:rPr>
          <w:rFonts w:ascii="Arial" w:hAnsi="Arial" w:cs="Arial"/>
          <w:sz w:val="22"/>
          <w:szCs w:val="22"/>
          <w:lang w:val="pt-BR"/>
        </w:rPr>
      </w:pPr>
      <w:r w:rsidRPr="00423278">
        <w:rPr>
          <w:rFonts w:ascii="Arial" w:hAnsi="Arial" w:cs="Arial"/>
          <w:sz w:val="22"/>
          <w:szCs w:val="22"/>
          <w:lang w:val="pt-BR"/>
        </w:rPr>
        <w:t>PR &amp; Social Media</w:t>
      </w:r>
    </w:p>
    <w:p w14:paraId="24119733" w14:textId="74BEC7C2" w:rsidR="000E280A" w:rsidRPr="00423278" w:rsidRDefault="00647C11" w:rsidP="00050F06">
      <w:pPr>
        <w:spacing w:line="276" w:lineRule="auto"/>
        <w:jc w:val="both"/>
        <w:rPr>
          <w:rFonts w:ascii="Arial" w:hAnsi="Arial" w:cs="Arial"/>
          <w:sz w:val="22"/>
          <w:szCs w:val="22"/>
          <w:lang w:val="pt-BR"/>
        </w:rPr>
      </w:pPr>
      <w:hyperlink r:id="rId20" w:history="1">
        <w:r w:rsidR="000E280A" w:rsidRPr="00423278">
          <w:rPr>
            <w:rStyle w:val="Hipervnculo"/>
            <w:rFonts w:ascii="Arial" w:hAnsi="Arial" w:cs="Arial"/>
            <w:sz w:val="22"/>
            <w:szCs w:val="22"/>
            <w:lang w:val="pt-BR"/>
          </w:rPr>
          <w:t>begona.adroher@schibsted.com</w:t>
        </w:r>
      </w:hyperlink>
    </w:p>
    <w:p w14:paraId="5A2CE152" w14:textId="7721F9EB" w:rsidR="008D0D82" w:rsidRPr="00423278" w:rsidRDefault="009B4CF7" w:rsidP="00050F06">
      <w:pPr>
        <w:spacing w:line="276" w:lineRule="auto"/>
        <w:jc w:val="both"/>
        <w:rPr>
          <w:rFonts w:ascii="Arial" w:hAnsi="Arial" w:cs="Arial"/>
          <w:sz w:val="22"/>
          <w:szCs w:val="22"/>
          <w:lang w:val="pt-BR"/>
        </w:rPr>
        <w:sectPr w:rsidR="008D0D82" w:rsidRPr="00423278" w:rsidSect="008D0D82">
          <w:type w:val="continuous"/>
          <w:pgSz w:w="11900" w:h="16840"/>
          <w:pgMar w:top="1843" w:right="1701" w:bottom="1417" w:left="1701" w:header="708" w:footer="708" w:gutter="0"/>
          <w:cols w:num="2" w:space="708"/>
          <w:docGrid w:linePitch="360"/>
        </w:sectPr>
      </w:pPr>
      <w:r>
        <w:rPr>
          <w:rFonts w:ascii="Arial" w:hAnsi="Arial" w:cs="Arial"/>
          <w:sz w:val="22"/>
          <w:szCs w:val="22"/>
          <w:lang w:val="pt-BR"/>
        </w:rPr>
        <w:t>Tel. 620 758 271</w:t>
      </w:r>
    </w:p>
    <w:p w14:paraId="74332767" w14:textId="4E9C3869" w:rsidR="008D0D82" w:rsidRPr="00423278" w:rsidRDefault="008D0D82" w:rsidP="00050F06">
      <w:pPr>
        <w:spacing w:line="276" w:lineRule="auto"/>
        <w:jc w:val="both"/>
        <w:rPr>
          <w:rFonts w:ascii="Arial" w:hAnsi="Arial" w:cs="Arial"/>
          <w:sz w:val="22"/>
          <w:szCs w:val="22"/>
          <w:lang w:val="pt-BR"/>
        </w:rPr>
      </w:pPr>
    </w:p>
    <w:sectPr w:rsidR="008D0D82" w:rsidRPr="00423278" w:rsidSect="008D0D82">
      <w:type w:val="continuous"/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572EB3" w14:textId="77777777" w:rsidR="00647C11" w:rsidRDefault="00647C11" w:rsidP="0053565D">
      <w:r>
        <w:separator/>
      </w:r>
    </w:p>
  </w:endnote>
  <w:endnote w:type="continuationSeparator" w:id="0">
    <w:p w14:paraId="5985796E" w14:textId="77777777" w:rsidR="00647C11" w:rsidRDefault="00647C11" w:rsidP="00535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B850ED" w14:textId="77777777" w:rsidR="00B40C4A" w:rsidRDefault="00B40C4A" w:rsidP="00B40C4A">
    <w:pPr>
      <w:pStyle w:val="Piedepgina"/>
      <w:jc w:val="center"/>
    </w:pPr>
    <w:r>
      <w:rPr>
        <w:noProof/>
        <w:lang w:eastAsia="es-ES_tradnl"/>
      </w:rPr>
      <w:drawing>
        <wp:inline distT="0" distB="0" distL="0" distR="0" wp14:anchorId="741AA479" wp14:editId="3D24B32A">
          <wp:extent cx="1487170" cy="421640"/>
          <wp:effectExtent l="0" t="0" r="0" b="0"/>
          <wp:docPr id="5" name="Picture 5" descr="E:\SystemFolders\Desktop\Ana Romero\Coches.net\imágenes\logos\logo Schibsted Spa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SystemFolders\Desktop\Ana Romero\Coches.net\imágenes\logos\logo Schibsted Spa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17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055D61" w14:textId="77777777" w:rsidR="00B40C4A" w:rsidRDefault="00B40C4A" w:rsidP="00B40C4A">
    <w:pPr>
      <w:pStyle w:val="Piedepgina"/>
      <w:jc w:val="center"/>
    </w:pPr>
  </w:p>
  <w:p w14:paraId="64DC1E70" w14:textId="77777777" w:rsidR="00B40C4A" w:rsidRPr="00D66DC7" w:rsidRDefault="00B40C4A" w:rsidP="00B40C4A">
    <w:pPr>
      <w:pStyle w:val="Piedepgina"/>
      <w:tabs>
        <w:tab w:val="clear" w:pos="4252"/>
        <w:tab w:val="clear" w:pos="8504"/>
        <w:tab w:val="left" w:pos="5595"/>
      </w:tabs>
      <w:jc w:val="center"/>
    </w:pPr>
    <w:r>
      <w:rPr>
        <w:noProof/>
        <w:lang w:eastAsia="es-ES_tradnl"/>
      </w:rPr>
      <w:drawing>
        <wp:inline distT="0" distB="0" distL="0" distR="0" wp14:anchorId="43FA19D0" wp14:editId="6CBD2C4F">
          <wp:extent cx="5391150" cy="512445"/>
          <wp:effectExtent l="0" t="0" r="0" b="1905"/>
          <wp:docPr id="6" name="Picture 3" descr="E:\SystemFolders\Desktop\Ana Romero\Coches.net\imágenes\logos\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SystemFolders\Desktop\Ana Romero\Coches.net\imágenes\logos\logo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88A479" w14:textId="77777777" w:rsidR="00B40C4A" w:rsidRDefault="00B40C4A" w:rsidP="00B40C4A">
    <w:pPr>
      <w:pStyle w:val="Piedepgina"/>
      <w:jc w:val="center"/>
    </w:pPr>
  </w:p>
  <w:p w14:paraId="0E94609A" w14:textId="77777777" w:rsidR="00B40C4A" w:rsidRDefault="00B40C4A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FA4778" w14:textId="77777777" w:rsidR="00647C11" w:rsidRDefault="00647C11" w:rsidP="0053565D">
      <w:r>
        <w:separator/>
      </w:r>
    </w:p>
  </w:footnote>
  <w:footnote w:type="continuationSeparator" w:id="0">
    <w:p w14:paraId="22767612" w14:textId="77777777" w:rsidR="00647C11" w:rsidRDefault="00647C11" w:rsidP="0053565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1C57EC" w14:textId="25989FFA" w:rsidR="00931F6D" w:rsidRDefault="00931F6D" w:rsidP="00B40C4A">
    <w:pPr>
      <w:pStyle w:val="Encabezado"/>
      <w:jc w:val="center"/>
    </w:pPr>
    <w:r>
      <w:rPr>
        <w:noProof/>
        <w:lang w:eastAsia="es-ES_tradnl"/>
      </w:rPr>
      <w:drawing>
        <wp:inline distT="0" distB="0" distL="0" distR="0" wp14:anchorId="6B3E07BE" wp14:editId="56871332">
          <wp:extent cx="3102015" cy="710878"/>
          <wp:effectExtent l="0" t="0" r="0" b="63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Coches17_fondotransp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2015" cy="710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4430A"/>
    <w:multiLevelType w:val="hybridMultilevel"/>
    <w:tmpl w:val="D0DC171E"/>
    <w:lvl w:ilvl="0" w:tplc="7E68D26A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152B7"/>
    <w:multiLevelType w:val="multilevel"/>
    <w:tmpl w:val="0E7AA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D70BB2"/>
    <w:multiLevelType w:val="hybridMultilevel"/>
    <w:tmpl w:val="C80E5D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2149BE"/>
    <w:multiLevelType w:val="multilevel"/>
    <w:tmpl w:val="AA2CC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D6005B8"/>
    <w:multiLevelType w:val="hybridMultilevel"/>
    <w:tmpl w:val="8E04AD2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A870956"/>
    <w:multiLevelType w:val="hybridMultilevel"/>
    <w:tmpl w:val="D2629D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65D"/>
    <w:rsid w:val="00003D6F"/>
    <w:rsid w:val="0000738B"/>
    <w:rsid w:val="0001195A"/>
    <w:rsid w:val="0001426B"/>
    <w:rsid w:val="00015F94"/>
    <w:rsid w:val="00017AB3"/>
    <w:rsid w:val="00021025"/>
    <w:rsid w:val="00037EA4"/>
    <w:rsid w:val="00040F4D"/>
    <w:rsid w:val="00042442"/>
    <w:rsid w:val="00044020"/>
    <w:rsid w:val="00050F06"/>
    <w:rsid w:val="00052511"/>
    <w:rsid w:val="000540D9"/>
    <w:rsid w:val="00062ACA"/>
    <w:rsid w:val="00073860"/>
    <w:rsid w:val="00077545"/>
    <w:rsid w:val="00080C14"/>
    <w:rsid w:val="000869EF"/>
    <w:rsid w:val="00097925"/>
    <w:rsid w:val="00097D3C"/>
    <w:rsid w:val="000A1214"/>
    <w:rsid w:val="000A283C"/>
    <w:rsid w:val="000B4186"/>
    <w:rsid w:val="000B5CF0"/>
    <w:rsid w:val="000B5E16"/>
    <w:rsid w:val="000C1BC4"/>
    <w:rsid w:val="000C2FC1"/>
    <w:rsid w:val="000D20D4"/>
    <w:rsid w:val="000E280A"/>
    <w:rsid w:val="000E5D2A"/>
    <w:rsid w:val="000F57A5"/>
    <w:rsid w:val="000F5B6C"/>
    <w:rsid w:val="00110866"/>
    <w:rsid w:val="0011210E"/>
    <w:rsid w:val="00112632"/>
    <w:rsid w:val="00113690"/>
    <w:rsid w:val="00115BB6"/>
    <w:rsid w:val="001207D8"/>
    <w:rsid w:val="00125ED3"/>
    <w:rsid w:val="0013510A"/>
    <w:rsid w:val="001355D0"/>
    <w:rsid w:val="0013564C"/>
    <w:rsid w:val="00137D2C"/>
    <w:rsid w:val="001469D9"/>
    <w:rsid w:val="00147A2A"/>
    <w:rsid w:val="00154B5B"/>
    <w:rsid w:val="001561F4"/>
    <w:rsid w:val="00162E92"/>
    <w:rsid w:val="00164AF9"/>
    <w:rsid w:val="001734AC"/>
    <w:rsid w:val="001754F6"/>
    <w:rsid w:val="00181216"/>
    <w:rsid w:val="001838C5"/>
    <w:rsid w:val="00184D62"/>
    <w:rsid w:val="00194C16"/>
    <w:rsid w:val="001A4D7B"/>
    <w:rsid w:val="001A64BD"/>
    <w:rsid w:val="001B0031"/>
    <w:rsid w:val="001B21C4"/>
    <w:rsid w:val="001C057B"/>
    <w:rsid w:val="001C345B"/>
    <w:rsid w:val="001C577B"/>
    <w:rsid w:val="001D4849"/>
    <w:rsid w:val="001D51FF"/>
    <w:rsid w:val="001E33A3"/>
    <w:rsid w:val="001E3B67"/>
    <w:rsid w:val="001E66E1"/>
    <w:rsid w:val="001F30F8"/>
    <w:rsid w:val="001F36BF"/>
    <w:rsid w:val="00200B14"/>
    <w:rsid w:val="00201A27"/>
    <w:rsid w:val="0020349B"/>
    <w:rsid w:val="002052DF"/>
    <w:rsid w:val="00205E15"/>
    <w:rsid w:val="00212A02"/>
    <w:rsid w:val="0021359C"/>
    <w:rsid w:val="00223EC6"/>
    <w:rsid w:val="002274CD"/>
    <w:rsid w:val="00227EA4"/>
    <w:rsid w:val="00230414"/>
    <w:rsid w:val="00232A98"/>
    <w:rsid w:val="00247F68"/>
    <w:rsid w:val="002509AA"/>
    <w:rsid w:val="00251E82"/>
    <w:rsid w:val="00253394"/>
    <w:rsid w:val="00254E3E"/>
    <w:rsid w:val="00273531"/>
    <w:rsid w:val="002762A0"/>
    <w:rsid w:val="00281827"/>
    <w:rsid w:val="00290A52"/>
    <w:rsid w:val="002925C2"/>
    <w:rsid w:val="00296483"/>
    <w:rsid w:val="002A0095"/>
    <w:rsid w:val="002A2EE7"/>
    <w:rsid w:val="002B116B"/>
    <w:rsid w:val="002C12F9"/>
    <w:rsid w:val="002E57ED"/>
    <w:rsid w:val="002E7219"/>
    <w:rsid w:val="002F0F62"/>
    <w:rsid w:val="002F1DB0"/>
    <w:rsid w:val="002F6466"/>
    <w:rsid w:val="002F7C62"/>
    <w:rsid w:val="003009EE"/>
    <w:rsid w:val="00307E20"/>
    <w:rsid w:val="0031389C"/>
    <w:rsid w:val="00314692"/>
    <w:rsid w:val="00315132"/>
    <w:rsid w:val="00316D99"/>
    <w:rsid w:val="003221D0"/>
    <w:rsid w:val="0032313F"/>
    <w:rsid w:val="0032787C"/>
    <w:rsid w:val="00327B02"/>
    <w:rsid w:val="00330071"/>
    <w:rsid w:val="00330498"/>
    <w:rsid w:val="00335732"/>
    <w:rsid w:val="00340193"/>
    <w:rsid w:val="00341B33"/>
    <w:rsid w:val="00342D4C"/>
    <w:rsid w:val="0034562F"/>
    <w:rsid w:val="00347272"/>
    <w:rsid w:val="0035462B"/>
    <w:rsid w:val="003546FC"/>
    <w:rsid w:val="00365107"/>
    <w:rsid w:val="00366290"/>
    <w:rsid w:val="0036721A"/>
    <w:rsid w:val="003705BD"/>
    <w:rsid w:val="00373B19"/>
    <w:rsid w:val="0038093C"/>
    <w:rsid w:val="00380ECC"/>
    <w:rsid w:val="00381889"/>
    <w:rsid w:val="00393E59"/>
    <w:rsid w:val="00397D84"/>
    <w:rsid w:val="003A2EAE"/>
    <w:rsid w:val="003A3700"/>
    <w:rsid w:val="003B2173"/>
    <w:rsid w:val="003B4FC8"/>
    <w:rsid w:val="003C207A"/>
    <w:rsid w:val="003C61B3"/>
    <w:rsid w:val="003C63C6"/>
    <w:rsid w:val="003D7865"/>
    <w:rsid w:val="003E4629"/>
    <w:rsid w:val="003E5333"/>
    <w:rsid w:val="003E5D77"/>
    <w:rsid w:val="003F1032"/>
    <w:rsid w:val="003F3849"/>
    <w:rsid w:val="003F63AD"/>
    <w:rsid w:val="004038E5"/>
    <w:rsid w:val="00405B37"/>
    <w:rsid w:val="00410E6C"/>
    <w:rsid w:val="004112AE"/>
    <w:rsid w:val="00412C78"/>
    <w:rsid w:val="0042227D"/>
    <w:rsid w:val="00423278"/>
    <w:rsid w:val="00426A0B"/>
    <w:rsid w:val="00440984"/>
    <w:rsid w:val="0045142A"/>
    <w:rsid w:val="0046110A"/>
    <w:rsid w:val="00461C82"/>
    <w:rsid w:val="0047177C"/>
    <w:rsid w:val="00472D44"/>
    <w:rsid w:val="004750B1"/>
    <w:rsid w:val="00480BA2"/>
    <w:rsid w:val="00482462"/>
    <w:rsid w:val="004921AA"/>
    <w:rsid w:val="00493192"/>
    <w:rsid w:val="004937A2"/>
    <w:rsid w:val="0049563B"/>
    <w:rsid w:val="004A0390"/>
    <w:rsid w:val="004A040E"/>
    <w:rsid w:val="004A0BB9"/>
    <w:rsid w:val="004A11A1"/>
    <w:rsid w:val="004A3439"/>
    <w:rsid w:val="004A48DC"/>
    <w:rsid w:val="004A52A3"/>
    <w:rsid w:val="004A6B0E"/>
    <w:rsid w:val="004B79AA"/>
    <w:rsid w:val="004C19D8"/>
    <w:rsid w:val="004C3B77"/>
    <w:rsid w:val="004C5057"/>
    <w:rsid w:val="004C5C64"/>
    <w:rsid w:val="004D5535"/>
    <w:rsid w:val="004D7195"/>
    <w:rsid w:val="004D7ADE"/>
    <w:rsid w:val="004E33E7"/>
    <w:rsid w:val="004E5D7E"/>
    <w:rsid w:val="004F69DC"/>
    <w:rsid w:val="00500053"/>
    <w:rsid w:val="00500F5C"/>
    <w:rsid w:val="00501C65"/>
    <w:rsid w:val="005125AE"/>
    <w:rsid w:val="00532288"/>
    <w:rsid w:val="00532CDE"/>
    <w:rsid w:val="005330DB"/>
    <w:rsid w:val="00533D9F"/>
    <w:rsid w:val="00534DDB"/>
    <w:rsid w:val="0053565D"/>
    <w:rsid w:val="0054204D"/>
    <w:rsid w:val="00542C3A"/>
    <w:rsid w:val="0054782C"/>
    <w:rsid w:val="00550DB5"/>
    <w:rsid w:val="00550F24"/>
    <w:rsid w:val="00556DC0"/>
    <w:rsid w:val="0055717C"/>
    <w:rsid w:val="005601CC"/>
    <w:rsid w:val="00562A91"/>
    <w:rsid w:val="00562BA3"/>
    <w:rsid w:val="005646C0"/>
    <w:rsid w:val="0056474B"/>
    <w:rsid w:val="00564A8E"/>
    <w:rsid w:val="00567CA9"/>
    <w:rsid w:val="005743D0"/>
    <w:rsid w:val="00574D5F"/>
    <w:rsid w:val="00575584"/>
    <w:rsid w:val="00580630"/>
    <w:rsid w:val="00583A45"/>
    <w:rsid w:val="00583CEF"/>
    <w:rsid w:val="00586C54"/>
    <w:rsid w:val="0058785A"/>
    <w:rsid w:val="005958D4"/>
    <w:rsid w:val="005A142F"/>
    <w:rsid w:val="005A3EAC"/>
    <w:rsid w:val="005A4261"/>
    <w:rsid w:val="005A5C3A"/>
    <w:rsid w:val="005B0890"/>
    <w:rsid w:val="005B11E3"/>
    <w:rsid w:val="005B58DF"/>
    <w:rsid w:val="005C6EEF"/>
    <w:rsid w:val="005D0176"/>
    <w:rsid w:val="005D7DA4"/>
    <w:rsid w:val="005E0761"/>
    <w:rsid w:val="005E1E3A"/>
    <w:rsid w:val="005F5EA0"/>
    <w:rsid w:val="005F70E6"/>
    <w:rsid w:val="005F74AD"/>
    <w:rsid w:val="0060160B"/>
    <w:rsid w:val="00602F65"/>
    <w:rsid w:val="006045EE"/>
    <w:rsid w:val="00607C50"/>
    <w:rsid w:val="006156F1"/>
    <w:rsid w:val="006209C0"/>
    <w:rsid w:val="00621ED7"/>
    <w:rsid w:val="00622119"/>
    <w:rsid w:val="00630C52"/>
    <w:rsid w:val="00630F09"/>
    <w:rsid w:val="00632DD8"/>
    <w:rsid w:val="00647C11"/>
    <w:rsid w:val="00650817"/>
    <w:rsid w:val="00663E55"/>
    <w:rsid w:val="006660B4"/>
    <w:rsid w:val="006757A5"/>
    <w:rsid w:val="00676724"/>
    <w:rsid w:val="006841AF"/>
    <w:rsid w:val="00684865"/>
    <w:rsid w:val="00685570"/>
    <w:rsid w:val="00685E31"/>
    <w:rsid w:val="006A1FD2"/>
    <w:rsid w:val="006A2D87"/>
    <w:rsid w:val="006A4C8D"/>
    <w:rsid w:val="006A58EC"/>
    <w:rsid w:val="006A7BD8"/>
    <w:rsid w:val="006A7D46"/>
    <w:rsid w:val="006B01AE"/>
    <w:rsid w:val="006B1182"/>
    <w:rsid w:val="006B2B50"/>
    <w:rsid w:val="006B2E51"/>
    <w:rsid w:val="006B4C59"/>
    <w:rsid w:val="006C3923"/>
    <w:rsid w:val="006C4BC9"/>
    <w:rsid w:val="006D1207"/>
    <w:rsid w:val="006D7344"/>
    <w:rsid w:val="006D774A"/>
    <w:rsid w:val="006E4E60"/>
    <w:rsid w:val="006E7C50"/>
    <w:rsid w:val="006F03D6"/>
    <w:rsid w:val="007066C1"/>
    <w:rsid w:val="007074E3"/>
    <w:rsid w:val="00716F39"/>
    <w:rsid w:val="00723861"/>
    <w:rsid w:val="00723D7D"/>
    <w:rsid w:val="00731A1F"/>
    <w:rsid w:val="00737479"/>
    <w:rsid w:val="00744B8F"/>
    <w:rsid w:val="00753DEA"/>
    <w:rsid w:val="007542C9"/>
    <w:rsid w:val="00755694"/>
    <w:rsid w:val="00756A71"/>
    <w:rsid w:val="0077284B"/>
    <w:rsid w:val="00773827"/>
    <w:rsid w:val="00780296"/>
    <w:rsid w:val="0078078B"/>
    <w:rsid w:val="0078444D"/>
    <w:rsid w:val="007948CC"/>
    <w:rsid w:val="0079725E"/>
    <w:rsid w:val="007A004C"/>
    <w:rsid w:val="007A0052"/>
    <w:rsid w:val="007A0500"/>
    <w:rsid w:val="007A2CAF"/>
    <w:rsid w:val="007A39F0"/>
    <w:rsid w:val="007A6931"/>
    <w:rsid w:val="007B4DEC"/>
    <w:rsid w:val="007B6933"/>
    <w:rsid w:val="007C3D38"/>
    <w:rsid w:val="007C56B3"/>
    <w:rsid w:val="007D0A77"/>
    <w:rsid w:val="007D2CC1"/>
    <w:rsid w:val="007D6E4B"/>
    <w:rsid w:val="007E4935"/>
    <w:rsid w:val="007F126D"/>
    <w:rsid w:val="007F4C29"/>
    <w:rsid w:val="007F7882"/>
    <w:rsid w:val="00800665"/>
    <w:rsid w:val="00806101"/>
    <w:rsid w:val="00806227"/>
    <w:rsid w:val="008106B1"/>
    <w:rsid w:val="00811EFA"/>
    <w:rsid w:val="0082035F"/>
    <w:rsid w:val="0082049F"/>
    <w:rsid w:val="00821C54"/>
    <w:rsid w:val="0082656B"/>
    <w:rsid w:val="0083078D"/>
    <w:rsid w:val="00831443"/>
    <w:rsid w:val="008326E6"/>
    <w:rsid w:val="00832DE8"/>
    <w:rsid w:val="008330AE"/>
    <w:rsid w:val="008334F1"/>
    <w:rsid w:val="00834B8E"/>
    <w:rsid w:val="008417F3"/>
    <w:rsid w:val="00846CE6"/>
    <w:rsid w:val="00847924"/>
    <w:rsid w:val="00851135"/>
    <w:rsid w:val="0085225D"/>
    <w:rsid w:val="00855659"/>
    <w:rsid w:val="00857575"/>
    <w:rsid w:val="008659A2"/>
    <w:rsid w:val="008703F6"/>
    <w:rsid w:val="00871D48"/>
    <w:rsid w:val="0087277E"/>
    <w:rsid w:val="00872DD9"/>
    <w:rsid w:val="00873D22"/>
    <w:rsid w:val="00876F2E"/>
    <w:rsid w:val="008808B1"/>
    <w:rsid w:val="00880F10"/>
    <w:rsid w:val="00882B92"/>
    <w:rsid w:val="00885EE1"/>
    <w:rsid w:val="00890924"/>
    <w:rsid w:val="00891D6D"/>
    <w:rsid w:val="008A3BC8"/>
    <w:rsid w:val="008A3E77"/>
    <w:rsid w:val="008B201B"/>
    <w:rsid w:val="008B453B"/>
    <w:rsid w:val="008B6408"/>
    <w:rsid w:val="008B7589"/>
    <w:rsid w:val="008C3883"/>
    <w:rsid w:val="008C5894"/>
    <w:rsid w:val="008C6D4D"/>
    <w:rsid w:val="008D0D82"/>
    <w:rsid w:val="008D0EB1"/>
    <w:rsid w:val="008D24B6"/>
    <w:rsid w:val="008E7877"/>
    <w:rsid w:val="008E7DA4"/>
    <w:rsid w:val="008F2B0D"/>
    <w:rsid w:val="0090190D"/>
    <w:rsid w:val="00904438"/>
    <w:rsid w:val="009045D9"/>
    <w:rsid w:val="00910645"/>
    <w:rsid w:val="00912AE4"/>
    <w:rsid w:val="00915FE5"/>
    <w:rsid w:val="00922C82"/>
    <w:rsid w:val="00923A82"/>
    <w:rsid w:val="009244FB"/>
    <w:rsid w:val="009248CB"/>
    <w:rsid w:val="009258EE"/>
    <w:rsid w:val="0093157B"/>
    <w:rsid w:val="0093171D"/>
    <w:rsid w:val="00931A70"/>
    <w:rsid w:val="00931BFD"/>
    <w:rsid w:val="00931F6D"/>
    <w:rsid w:val="00933EA2"/>
    <w:rsid w:val="00941AB5"/>
    <w:rsid w:val="00950FD7"/>
    <w:rsid w:val="0095621D"/>
    <w:rsid w:val="00965EA0"/>
    <w:rsid w:val="0096637B"/>
    <w:rsid w:val="00973045"/>
    <w:rsid w:val="00975DF5"/>
    <w:rsid w:val="0097732C"/>
    <w:rsid w:val="009777D0"/>
    <w:rsid w:val="00980D48"/>
    <w:rsid w:val="00980E81"/>
    <w:rsid w:val="00982F3F"/>
    <w:rsid w:val="00990310"/>
    <w:rsid w:val="00990466"/>
    <w:rsid w:val="009912D8"/>
    <w:rsid w:val="00992BF4"/>
    <w:rsid w:val="009A590A"/>
    <w:rsid w:val="009A6D15"/>
    <w:rsid w:val="009B482F"/>
    <w:rsid w:val="009B4830"/>
    <w:rsid w:val="009B4CF7"/>
    <w:rsid w:val="009B642B"/>
    <w:rsid w:val="009C3D8B"/>
    <w:rsid w:val="009C4739"/>
    <w:rsid w:val="009D024E"/>
    <w:rsid w:val="009E0451"/>
    <w:rsid w:val="009E2CA7"/>
    <w:rsid w:val="009E642E"/>
    <w:rsid w:val="009E7988"/>
    <w:rsid w:val="009E7A8B"/>
    <w:rsid w:val="009F000A"/>
    <w:rsid w:val="009F116B"/>
    <w:rsid w:val="009F2906"/>
    <w:rsid w:val="00A02FDF"/>
    <w:rsid w:val="00A12761"/>
    <w:rsid w:val="00A207BB"/>
    <w:rsid w:val="00A26905"/>
    <w:rsid w:val="00A26E24"/>
    <w:rsid w:val="00A32A3A"/>
    <w:rsid w:val="00A33159"/>
    <w:rsid w:val="00A507AE"/>
    <w:rsid w:val="00A56195"/>
    <w:rsid w:val="00A60D55"/>
    <w:rsid w:val="00A631E8"/>
    <w:rsid w:val="00A639AF"/>
    <w:rsid w:val="00A65471"/>
    <w:rsid w:val="00A669A5"/>
    <w:rsid w:val="00A71B76"/>
    <w:rsid w:val="00A71BD5"/>
    <w:rsid w:val="00A72417"/>
    <w:rsid w:val="00A76E9E"/>
    <w:rsid w:val="00A817C6"/>
    <w:rsid w:val="00A8412F"/>
    <w:rsid w:val="00A862B1"/>
    <w:rsid w:val="00A9009B"/>
    <w:rsid w:val="00A903E0"/>
    <w:rsid w:val="00A93D1D"/>
    <w:rsid w:val="00A94BA2"/>
    <w:rsid w:val="00A96ACF"/>
    <w:rsid w:val="00AA0524"/>
    <w:rsid w:val="00AA6FAF"/>
    <w:rsid w:val="00AB2DCA"/>
    <w:rsid w:val="00AB569A"/>
    <w:rsid w:val="00AB6DFB"/>
    <w:rsid w:val="00AC1EDD"/>
    <w:rsid w:val="00AC7284"/>
    <w:rsid w:val="00AD0976"/>
    <w:rsid w:val="00AD59BE"/>
    <w:rsid w:val="00AE39ED"/>
    <w:rsid w:val="00AE53E5"/>
    <w:rsid w:val="00AF0C93"/>
    <w:rsid w:val="00AF1509"/>
    <w:rsid w:val="00AF74BF"/>
    <w:rsid w:val="00AF7E89"/>
    <w:rsid w:val="00B00B31"/>
    <w:rsid w:val="00B059E9"/>
    <w:rsid w:val="00B0696E"/>
    <w:rsid w:val="00B14195"/>
    <w:rsid w:val="00B212D5"/>
    <w:rsid w:val="00B25ACC"/>
    <w:rsid w:val="00B3017C"/>
    <w:rsid w:val="00B34C05"/>
    <w:rsid w:val="00B351EB"/>
    <w:rsid w:val="00B40C4A"/>
    <w:rsid w:val="00B41F08"/>
    <w:rsid w:val="00B459D7"/>
    <w:rsid w:val="00B530B8"/>
    <w:rsid w:val="00B53192"/>
    <w:rsid w:val="00B574B8"/>
    <w:rsid w:val="00B57853"/>
    <w:rsid w:val="00B70CB5"/>
    <w:rsid w:val="00B82CD8"/>
    <w:rsid w:val="00B8422C"/>
    <w:rsid w:val="00B94D76"/>
    <w:rsid w:val="00BA15AE"/>
    <w:rsid w:val="00BA27AD"/>
    <w:rsid w:val="00BA39BF"/>
    <w:rsid w:val="00BA4B5C"/>
    <w:rsid w:val="00BA6599"/>
    <w:rsid w:val="00BB05A1"/>
    <w:rsid w:val="00BC005D"/>
    <w:rsid w:val="00BC1698"/>
    <w:rsid w:val="00BC5B14"/>
    <w:rsid w:val="00BD0786"/>
    <w:rsid w:val="00BD0E32"/>
    <w:rsid w:val="00BD19F1"/>
    <w:rsid w:val="00BD5F1C"/>
    <w:rsid w:val="00BE1890"/>
    <w:rsid w:val="00BE5810"/>
    <w:rsid w:val="00BF3978"/>
    <w:rsid w:val="00BF4611"/>
    <w:rsid w:val="00BF5149"/>
    <w:rsid w:val="00C060C7"/>
    <w:rsid w:val="00C06A44"/>
    <w:rsid w:val="00C07AAC"/>
    <w:rsid w:val="00C1496E"/>
    <w:rsid w:val="00C14CFA"/>
    <w:rsid w:val="00C17B54"/>
    <w:rsid w:val="00C257D5"/>
    <w:rsid w:val="00C30DF7"/>
    <w:rsid w:val="00C3149C"/>
    <w:rsid w:val="00C32C88"/>
    <w:rsid w:val="00C35D55"/>
    <w:rsid w:val="00C44D83"/>
    <w:rsid w:val="00C50C3C"/>
    <w:rsid w:val="00C739F2"/>
    <w:rsid w:val="00C76909"/>
    <w:rsid w:val="00C93EA9"/>
    <w:rsid w:val="00CA18CA"/>
    <w:rsid w:val="00CA436F"/>
    <w:rsid w:val="00CB0B16"/>
    <w:rsid w:val="00CB25AB"/>
    <w:rsid w:val="00CB445F"/>
    <w:rsid w:val="00CB4CA1"/>
    <w:rsid w:val="00CB580C"/>
    <w:rsid w:val="00CB6166"/>
    <w:rsid w:val="00CB6976"/>
    <w:rsid w:val="00CB69AD"/>
    <w:rsid w:val="00CC5035"/>
    <w:rsid w:val="00CC7CA5"/>
    <w:rsid w:val="00CD784B"/>
    <w:rsid w:val="00CE0D2C"/>
    <w:rsid w:val="00CE5F1F"/>
    <w:rsid w:val="00CF2CD7"/>
    <w:rsid w:val="00CF5593"/>
    <w:rsid w:val="00D011ED"/>
    <w:rsid w:val="00D03000"/>
    <w:rsid w:val="00D034D8"/>
    <w:rsid w:val="00D043A9"/>
    <w:rsid w:val="00D0489A"/>
    <w:rsid w:val="00D05BE5"/>
    <w:rsid w:val="00D06086"/>
    <w:rsid w:val="00D20E7B"/>
    <w:rsid w:val="00D25B01"/>
    <w:rsid w:val="00D31B67"/>
    <w:rsid w:val="00D35C80"/>
    <w:rsid w:val="00D42065"/>
    <w:rsid w:val="00D4245C"/>
    <w:rsid w:val="00D467EB"/>
    <w:rsid w:val="00D51417"/>
    <w:rsid w:val="00D52DAE"/>
    <w:rsid w:val="00D6549D"/>
    <w:rsid w:val="00D66A0B"/>
    <w:rsid w:val="00D67EB2"/>
    <w:rsid w:val="00D702C7"/>
    <w:rsid w:val="00D740DF"/>
    <w:rsid w:val="00D758FA"/>
    <w:rsid w:val="00D85834"/>
    <w:rsid w:val="00D86F2E"/>
    <w:rsid w:val="00D87A93"/>
    <w:rsid w:val="00D94AE7"/>
    <w:rsid w:val="00DA0887"/>
    <w:rsid w:val="00DA365E"/>
    <w:rsid w:val="00DB38E9"/>
    <w:rsid w:val="00DB77FF"/>
    <w:rsid w:val="00DC75F5"/>
    <w:rsid w:val="00DC7E15"/>
    <w:rsid w:val="00DD005E"/>
    <w:rsid w:val="00DD1CD8"/>
    <w:rsid w:val="00DD759D"/>
    <w:rsid w:val="00DE7BCA"/>
    <w:rsid w:val="00DF18EC"/>
    <w:rsid w:val="00DF6567"/>
    <w:rsid w:val="00E0630A"/>
    <w:rsid w:val="00E1230D"/>
    <w:rsid w:val="00E125B3"/>
    <w:rsid w:val="00E15792"/>
    <w:rsid w:val="00E177B7"/>
    <w:rsid w:val="00E22BCC"/>
    <w:rsid w:val="00E32ECD"/>
    <w:rsid w:val="00E3615D"/>
    <w:rsid w:val="00E36A4A"/>
    <w:rsid w:val="00E36B9A"/>
    <w:rsid w:val="00E36CDD"/>
    <w:rsid w:val="00E45081"/>
    <w:rsid w:val="00E47763"/>
    <w:rsid w:val="00E51E2B"/>
    <w:rsid w:val="00E5252C"/>
    <w:rsid w:val="00E61509"/>
    <w:rsid w:val="00E632D6"/>
    <w:rsid w:val="00E64DBB"/>
    <w:rsid w:val="00E64E8F"/>
    <w:rsid w:val="00E709F7"/>
    <w:rsid w:val="00E70EFA"/>
    <w:rsid w:val="00E7301E"/>
    <w:rsid w:val="00E766CC"/>
    <w:rsid w:val="00E81193"/>
    <w:rsid w:val="00E83E1B"/>
    <w:rsid w:val="00E84544"/>
    <w:rsid w:val="00E97766"/>
    <w:rsid w:val="00EA5B44"/>
    <w:rsid w:val="00EA7D8E"/>
    <w:rsid w:val="00EB20FE"/>
    <w:rsid w:val="00EB60F2"/>
    <w:rsid w:val="00ED22D5"/>
    <w:rsid w:val="00ED2ECE"/>
    <w:rsid w:val="00ED6CAE"/>
    <w:rsid w:val="00EE28B2"/>
    <w:rsid w:val="00EE405B"/>
    <w:rsid w:val="00EF00F6"/>
    <w:rsid w:val="00EF1B22"/>
    <w:rsid w:val="00F00337"/>
    <w:rsid w:val="00F1054E"/>
    <w:rsid w:val="00F12F00"/>
    <w:rsid w:val="00F15098"/>
    <w:rsid w:val="00F155B4"/>
    <w:rsid w:val="00F15F13"/>
    <w:rsid w:val="00F200F3"/>
    <w:rsid w:val="00F20454"/>
    <w:rsid w:val="00F21DE3"/>
    <w:rsid w:val="00F265BA"/>
    <w:rsid w:val="00F26EE5"/>
    <w:rsid w:val="00F43CE8"/>
    <w:rsid w:val="00F53AEB"/>
    <w:rsid w:val="00F55CEF"/>
    <w:rsid w:val="00F615FB"/>
    <w:rsid w:val="00F635A1"/>
    <w:rsid w:val="00F6442F"/>
    <w:rsid w:val="00F6544B"/>
    <w:rsid w:val="00F65CCF"/>
    <w:rsid w:val="00F66CF6"/>
    <w:rsid w:val="00F76FBE"/>
    <w:rsid w:val="00F82276"/>
    <w:rsid w:val="00F8270B"/>
    <w:rsid w:val="00F83FE5"/>
    <w:rsid w:val="00F9628F"/>
    <w:rsid w:val="00F96B47"/>
    <w:rsid w:val="00FA26DF"/>
    <w:rsid w:val="00FA3DA7"/>
    <w:rsid w:val="00FA4866"/>
    <w:rsid w:val="00FA4D71"/>
    <w:rsid w:val="00FA70EF"/>
    <w:rsid w:val="00FB1EE4"/>
    <w:rsid w:val="00FB74C3"/>
    <w:rsid w:val="00FC5083"/>
    <w:rsid w:val="00FD11C6"/>
    <w:rsid w:val="00FD3536"/>
    <w:rsid w:val="00FD4380"/>
    <w:rsid w:val="00FD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9600B0"/>
  <w15:docId w15:val="{EFBD069B-18A9-4AE2-92D5-77E58384F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221D0"/>
    <w:rPr>
      <w:rFonts w:ascii="Times New Roman" w:hAnsi="Times New Roman" w:cs="Times New Roman"/>
      <w:lang w:eastAsia="es-ES_tradnl"/>
    </w:rPr>
  </w:style>
  <w:style w:type="paragraph" w:styleId="Ttulo2">
    <w:name w:val="heading 2"/>
    <w:basedOn w:val="Normal"/>
    <w:link w:val="Ttulo2Car"/>
    <w:uiPriority w:val="9"/>
    <w:qFormat/>
    <w:rsid w:val="00FA4866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0610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565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3565D"/>
  </w:style>
  <w:style w:type="paragraph" w:styleId="Piedepgina">
    <w:name w:val="footer"/>
    <w:basedOn w:val="Normal"/>
    <w:link w:val="PiedepginaCar"/>
    <w:uiPriority w:val="99"/>
    <w:unhideWhenUsed/>
    <w:rsid w:val="0053565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3565D"/>
  </w:style>
  <w:style w:type="paragraph" w:styleId="NormalWeb">
    <w:name w:val="Normal (Web)"/>
    <w:basedOn w:val="Normal"/>
    <w:uiPriority w:val="99"/>
    <w:semiHidden/>
    <w:unhideWhenUsed/>
    <w:rsid w:val="00003D6F"/>
    <w:pPr>
      <w:spacing w:before="100" w:beforeAutospacing="1" w:after="100" w:afterAutospacing="1"/>
    </w:pPr>
  </w:style>
  <w:style w:type="character" w:styleId="nfasis">
    <w:name w:val="Emphasis"/>
    <w:basedOn w:val="Fuentedeprrafopredeter"/>
    <w:uiPriority w:val="20"/>
    <w:qFormat/>
    <w:rsid w:val="00003D6F"/>
    <w:rPr>
      <w:i/>
      <w:iCs/>
    </w:rPr>
  </w:style>
  <w:style w:type="paragraph" w:styleId="Prrafodelista">
    <w:name w:val="List Paragraph"/>
    <w:basedOn w:val="Normal"/>
    <w:uiPriority w:val="34"/>
    <w:qFormat/>
    <w:rsid w:val="00912AE4"/>
    <w:pPr>
      <w:ind w:left="720"/>
      <w:contextualSpacing/>
    </w:pPr>
    <w:rPr>
      <w:rFonts w:asciiTheme="minorHAnsi" w:hAnsiTheme="minorHAnsi" w:cstheme="minorBidi"/>
      <w:lang w:eastAsia="en-US"/>
    </w:rPr>
  </w:style>
  <w:style w:type="character" w:styleId="Hipervnculo">
    <w:name w:val="Hyperlink"/>
    <w:basedOn w:val="Fuentedeprrafopredeter"/>
    <w:uiPriority w:val="99"/>
    <w:unhideWhenUsed/>
    <w:rsid w:val="001734A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1734AC"/>
    <w:rPr>
      <w:color w:val="808080"/>
      <w:shd w:val="clear" w:color="auto" w:fill="E6E6E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00F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0F5C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82656B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rsid w:val="008D0D82"/>
    <w:rPr>
      <w:color w:val="808080"/>
      <w:shd w:val="clear" w:color="auto" w:fill="E6E6E6"/>
    </w:rPr>
  </w:style>
  <w:style w:type="character" w:customStyle="1" w:styleId="Ttulo2Car">
    <w:name w:val="Título 2 Car"/>
    <w:basedOn w:val="Fuentedeprrafopredeter"/>
    <w:link w:val="Ttulo2"/>
    <w:uiPriority w:val="9"/>
    <w:rsid w:val="00FA4866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customStyle="1" w:styleId="apple-converted-space">
    <w:name w:val="apple-converted-space"/>
    <w:basedOn w:val="Fuentedeprrafopredeter"/>
    <w:rsid w:val="00FA4866"/>
  </w:style>
  <w:style w:type="character" w:styleId="Textoennegrita">
    <w:name w:val="Strong"/>
    <w:basedOn w:val="Fuentedeprrafopredeter"/>
    <w:uiPriority w:val="22"/>
    <w:qFormat/>
    <w:rsid w:val="00DC75F5"/>
    <w:rPr>
      <w:b/>
      <w:bCs/>
    </w:rPr>
  </w:style>
  <w:style w:type="paragraph" w:customStyle="1" w:styleId="Cos">
    <w:name w:val="Cos"/>
    <w:rsid w:val="00227EA4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n-US"/>
    </w:rPr>
  </w:style>
  <w:style w:type="character" w:customStyle="1" w:styleId="forecolor">
    <w:name w:val="forecolor"/>
    <w:basedOn w:val="Fuentedeprrafopredeter"/>
    <w:rsid w:val="003221D0"/>
  </w:style>
  <w:style w:type="character" w:styleId="Refdecomentario">
    <w:name w:val="annotation reference"/>
    <w:basedOn w:val="Fuentedeprrafopredeter"/>
    <w:uiPriority w:val="99"/>
    <w:semiHidden/>
    <w:unhideWhenUsed/>
    <w:rsid w:val="00B70CB5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70CB5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70CB5"/>
    <w:rPr>
      <w:rFonts w:ascii="Times New Roman" w:hAnsi="Times New Roman" w:cs="Times New Roman"/>
      <w:lang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70CB5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70CB5"/>
    <w:rPr>
      <w:rFonts w:ascii="Times New Roman" w:hAnsi="Times New Roman" w:cs="Times New Roman"/>
      <w:b/>
      <w:bCs/>
      <w:sz w:val="20"/>
      <w:szCs w:val="20"/>
      <w:lang w:eastAsia="es-ES_tradnl"/>
    </w:rPr>
  </w:style>
  <w:style w:type="paragraph" w:styleId="Sinespaciado">
    <w:name w:val="No Spacing"/>
    <w:uiPriority w:val="1"/>
    <w:qFormat/>
    <w:rsid w:val="00251E82"/>
    <w:rPr>
      <w:rFonts w:ascii="Times New Roman" w:hAnsi="Times New Roman" w:cs="Times New Roman"/>
      <w:lang w:eastAsia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06101"/>
    <w:rPr>
      <w:rFonts w:asciiTheme="majorHAnsi" w:eastAsiaTheme="majorEastAsia" w:hAnsiTheme="majorHAnsi" w:cstheme="majorBidi"/>
      <w:color w:val="1F4D78" w:themeColor="accent1" w:themeShade="7F"/>
      <w:lang w:eastAsia="es-ES_tradnl"/>
    </w:rPr>
  </w:style>
  <w:style w:type="paragraph" w:styleId="Revisin">
    <w:name w:val="Revision"/>
    <w:hidden/>
    <w:uiPriority w:val="99"/>
    <w:semiHidden/>
    <w:rsid w:val="00EE405B"/>
    <w:rPr>
      <w:rFonts w:ascii="Times New Roman" w:hAnsi="Times New Roman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1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1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7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2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09151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2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222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079295">
                                          <w:blockQuote w:val="1"/>
                                          <w:marLeft w:val="96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315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88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4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740682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0638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6209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9452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8032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5756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5292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8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hyperlink" Target="mailto:begona.adroher@schibsted.com" TargetMode="Externa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hyperlink" Target="http://motos.net/" TargetMode="External"/><Relationship Id="rId12" Type="http://schemas.openxmlformats.org/officeDocument/2006/relationships/hyperlink" Target="http://coches.net/" TargetMode="External"/><Relationship Id="rId13" Type="http://schemas.openxmlformats.org/officeDocument/2006/relationships/hyperlink" Target="http://coches.net/" TargetMode="External"/><Relationship Id="rId14" Type="http://schemas.openxmlformats.org/officeDocument/2006/relationships/hyperlink" Target="http://motos.net/" TargetMode="External"/><Relationship Id="rId15" Type="http://schemas.openxmlformats.org/officeDocument/2006/relationships/hyperlink" Target="https://www.schibsted.es/" TargetMode="Externa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hyperlink" Target="mailto:alicia@eolocomunicacion.com" TargetMode="External"/><Relationship Id="rId19" Type="http://schemas.openxmlformats.org/officeDocument/2006/relationships/hyperlink" Target="mailto:ines@eolocomunicacion.co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coches.net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DB0DB8-3CC1-0145-93EF-466F0858B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623</Words>
  <Characters>3428</Characters>
  <Application>Microsoft Macintosh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Begoña Adroher Carrazoni</cp:lastModifiedBy>
  <cp:revision>2</cp:revision>
  <cp:lastPrinted>2018-10-25T06:39:00Z</cp:lastPrinted>
  <dcterms:created xsi:type="dcterms:W3CDTF">2019-03-27T14:20:00Z</dcterms:created>
  <dcterms:modified xsi:type="dcterms:W3CDTF">2019-03-27T14:20:00Z</dcterms:modified>
</cp:coreProperties>
</file>